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25" w:rsidRDefault="00BC4225" w:rsidP="007C3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</w:p>
    <w:p w:rsidR="007C36B2" w:rsidRPr="00F21E37" w:rsidRDefault="007C36B2" w:rsidP="007C3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21E3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Oblasti dotačného systému </w:t>
      </w:r>
    </w:p>
    <w:p w:rsidR="007C36B2" w:rsidRPr="00F21E37" w:rsidRDefault="007C36B2" w:rsidP="007C3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21E3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v pôsobnosti Úradu pre Slovákov žijúcich v zahraničí </w:t>
      </w:r>
    </w:p>
    <w:p w:rsidR="007C36B2" w:rsidRPr="00306FAF" w:rsidRDefault="007C36B2" w:rsidP="007C3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21E3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rok 2013</w:t>
      </w:r>
    </w:p>
    <w:p w:rsidR="007C36B2" w:rsidRDefault="007C36B2" w:rsidP="007C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Pr="0089773E" w:rsidRDefault="007C36B2" w:rsidP="00BC4225">
      <w:pPr>
        <w:pStyle w:val="Odsekzoznamu"/>
        <w:numPr>
          <w:ilvl w:val="0"/>
          <w:numId w:val="4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r w:rsidRPr="0089773E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Náležitosti žiadosti o dotáciu, vyúčtovania dotácie, charakteristika výdavkov</w:t>
      </w:r>
    </w:p>
    <w:p w:rsidR="007C36B2" w:rsidRDefault="007C36B2" w:rsidP="007C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Default="007C36B2" w:rsidP="007C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o dotáciu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musí 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obsah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ovať:</w:t>
      </w:r>
    </w:p>
    <w:p w:rsidR="007C36B2" w:rsidRPr="00B52DAB" w:rsidRDefault="007C36B2" w:rsidP="007C36B2">
      <w:pPr>
        <w:pStyle w:val="Odsekzoznamu"/>
        <w:numPr>
          <w:ilvl w:val="0"/>
          <w:numId w:val="4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52DAB">
        <w:rPr>
          <w:rFonts w:ascii="Times New Roman" w:eastAsia="Times New Roman" w:hAnsi="Times New Roman"/>
          <w:sz w:val="24"/>
          <w:szCs w:val="24"/>
          <w:lang w:eastAsia="sk-SK"/>
        </w:rPr>
        <w:t xml:space="preserve">všeobecné náležitosti, </w:t>
      </w:r>
    </w:p>
    <w:p w:rsidR="007C36B2" w:rsidRPr="00B52DAB" w:rsidRDefault="007C36B2" w:rsidP="007C36B2">
      <w:pPr>
        <w:pStyle w:val="Odsekzoznamu"/>
        <w:numPr>
          <w:ilvl w:val="0"/>
          <w:numId w:val="4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52DAB">
        <w:rPr>
          <w:rFonts w:ascii="Times New Roman" w:eastAsia="Times New Roman" w:hAnsi="Times New Roman"/>
          <w:sz w:val="24"/>
          <w:szCs w:val="24"/>
          <w:lang w:eastAsia="sk-SK"/>
        </w:rPr>
        <w:t>osobit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</w:t>
      </w:r>
      <w:r w:rsidRPr="00B52DAB">
        <w:rPr>
          <w:rFonts w:ascii="Times New Roman" w:eastAsia="Times New Roman" w:hAnsi="Times New Roman"/>
          <w:sz w:val="24"/>
          <w:szCs w:val="24"/>
          <w:lang w:eastAsia="sk-SK"/>
        </w:rPr>
        <w:t>é náležitosti a </w:t>
      </w:r>
    </w:p>
    <w:p w:rsidR="007C36B2" w:rsidRPr="00B52DAB" w:rsidRDefault="007C36B2" w:rsidP="007C36B2">
      <w:pPr>
        <w:pStyle w:val="Odsekzoznamu"/>
        <w:numPr>
          <w:ilvl w:val="0"/>
          <w:numId w:val="4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52DAB">
        <w:rPr>
          <w:rFonts w:ascii="Times New Roman" w:eastAsia="Times New Roman" w:hAnsi="Times New Roman"/>
          <w:sz w:val="24"/>
          <w:szCs w:val="24"/>
          <w:lang w:eastAsia="sk-SK"/>
        </w:rPr>
        <w:t>prílohy.</w:t>
      </w:r>
    </w:p>
    <w:p w:rsidR="007C36B2" w:rsidRPr="00306FAF" w:rsidRDefault="007C36B2" w:rsidP="007C3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306FAF" w:rsidRDefault="007C36B2" w:rsidP="007C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I. </w:t>
      </w:r>
      <w:r w:rsidRPr="00DA5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Všeobecné</w:t>
      </w:r>
      <w:r w:rsidRPr="00306F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A54CA">
        <w:rPr>
          <w:rFonts w:ascii="Times New Roman" w:eastAsia="Times New Roman" w:hAnsi="Times New Roman" w:cs="Times New Roman"/>
          <w:sz w:val="24"/>
          <w:szCs w:val="24"/>
          <w:lang w:eastAsia="sk-SK"/>
        </w:rPr>
        <w:t>náležitosti o dotáciu, ktoré sú</w:t>
      </w:r>
      <w:r w:rsidRPr="00306F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F75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povinné pre každého žiadateľa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:rsidR="007C36B2" w:rsidRPr="00306FAF" w:rsidRDefault="007C36B2" w:rsidP="007C36B2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 dotáciu, ktorej vzor je uvedený v </w:t>
      </w:r>
      <w:r w:rsidRPr="00306F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prílohe č. 2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pokynu.</w:t>
      </w:r>
    </w:p>
    <w:p w:rsidR="007C36B2" w:rsidRPr="00306FAF" w:rsidRDefault="007C36B2" w:rsidP="007C36B2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popis projektu, na ktorý sa dotácia žiada. Vzor je uvedený v </w:t>
      </w:r>
      <w:r w:rsidRPr="00306F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prílohe č. 3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pokynu.</w:t>
      </w:r>
    </w:p>
    <w:p w:rsidR="007C36B2" w:rsidRPr="00306FAF" w:rsidRDefault="007C36B2" w:rsidP="007C36B2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celkový rozpočet projektu, ktorého vzor je uvedený </w:t>
      </w:r>
      <w:r w:rsidRPr="00306F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prílohe č. 4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pokynu.</w:t>
      </w:r>
    </w:p>
    <w:p w:rsidR="007C36B2" w:rsidRPr="00306FAF" w:rsidRDefault="007C36B2" w:rsidP="007C36B2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prehlásenie</w:t>
      </w:r>
      <w:r w:rsidRPr="00306F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 skutočnostiach významných pre poskytnutie dotácie.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Vzor je uvedený v </w:t>
      </w:r>
      <w:r w:rsidRPr="00306F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prílohe č. 5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pokynu.</w:t>
      </w:r>
    </w:p>
    <w:p w:rsidR="007C36B2" w:rsidRPr="00306FAF" w:rsidRDefault="007C36B2" w:rsidP="007C36B2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autorský súhlas, ktorého vzor je uvedená ako </w:t>
      </w:r>
      <w:r w:rsidRPr="00306F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príloha č. 6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pokynu.</w:t>
      </w:r>
    </w:p>
    <w:p w:rsidR="007C36B2" w:rsidRDefault="007C36B2" w:rsidP="007C3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306FAF" w:rsidRDefault="007C36B2" w:rsidP="00BC422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II. </w:t>
      </w:r>
      <w:r w:rsidRPr="00DA5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Všeobecné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A54CA">
        <w:rPr>
          <w:rFonts w:ascii="Times New Roman" w:eastAsia="Times New Roman" w:hAnsi="Times New Roman" w:cs="Times New Roman"/>
          <w:sz w:val="24"/>
          <w:szCs w:val="24"/>
          <w:lang w:eastAsia="sk-SK"/>
        </w:rPr>
        <w:t>náležitosti o dotáciu, ktoré sú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A5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povinné pre každého žiadateľa len 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 tom </w:t>
      </w:r>
      <w:r w:rsidR="00BC4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DA5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prípade</w:t>
      </w:r>
      <w:r w:rsidRPr="00306F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je žiadateľ o dotáciu prvožiadateľom alebo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u žiadateľa, ktorý už takéto dokumenty ÚSŽZ zaslal, nastali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akékoľvek </w:t>
      </w: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zmeny:</w:t>
      </w:r>
    </w:p>
    <w:p w:rsidR="007C36B2" w:rsidRPr="00306FAF" w:rsidRDefault="007C36B2" w:rsidP="007C36B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dokladu totožnosti žiadateľa spolu s jeho úradným prekladom do slovenského jazyka, ak je žiadateľom fyzická osoba,</w:t>
      </w:r>
    </w:p>
    <w:p w:rsidR="007C36B2" w:rsidRPr="00306FAF" w:rsidRDefault="007C36B2" w:rsidP="007C36B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dokladu o právnej subjektivite žiadateľa spolu s jeho úradným prekladom do slovenského jazyka, ak je žiadateľom právnická osoba alebo overená kópia dokladu potvrdzujúceho zriadenie subjektu a overená kópia poverenia fyzickej osoby viesť takýto subjekt spolu s ich úradným prekladom do slovenského jazyka v prípade cirkví a náboženských spoločností,</w:t>
      </w:r>
    </w:p>
    <w:p w:rsidR="007C36B2" w:rsidRPr="00306FAF" w:rsidRDefault="007C36B2" w:rsidP="007C36B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dokladu, ktorý identifikuje štatutárneho zástupcu žiadateľa spolu s jeho úradným prekladom do slovenského jazyka, ak je žiadateľom právnická osoba,</w:t>
      </w:r>
    </w:p>
    <w:p w:rsidR="007C36B2" w:rsidRPr="00306FAF" w:rsidRDefault="007C36B2" w:rsidP="007C36B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stanov žiadateľa, ktorý je právnickou osobou, v platnom znení spolu s ich prekladom do slovenského jazyka alebo overená kópia im rovnocenného dokumentu v platnom znení spolu s jeho prekladom do slovenského jazyka,</w:t>
      </w:r>
    </w:p>
    <w:p w:rsidR="007C36B2" w:rsidRPr="00306FAF" w:rsidRDefault="007C36B2" w:rsidP="007C36B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rozhodnutia orgánu žiadateľa, ktorým dochádza k zmene v osobe jeho štatutárneho zástupcu spolu s jeho prekladom do slovenského jazyka, ak je žiadateľom právnická osoba,</w:t>
      </w:r>
    </w:p>
    <w:p w:rsidR="007C36B2" w:rsidRDefault="007C36B2" w:rsidP="007C36B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6F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overená kópia dokladu o zriadení účtu žiadateľa spolu s jeho úradným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prekladom do slovenského jazyka, bezodkladne po zverejnení zoznamu schválených dotácií podľa článku 4 ods. 1 dotačnej smernice. </w:t>
      </w:r>
    </w:p>
    <w:p w:rsidR="007C36B2" w:rsidRPr="00306FAF" w:rsidRDefault="007C36B2" w:rsidP="007C36B2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C20138" w:rsidRDefault="007C36B2" w:rsidP="007C36B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III. </w:t>
      </w:r>
      <w:r w:rsidRPr="00DA5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Osobitné</w:t>
      </w:r>
      <w:r w:rsidRPr="00306F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A54CA">
        <w:rPr>
          <w:rFonts w:ascii="Times New Roman" w:eastAsia="Times New Roman" w:hAnsi="Times New Roman" w:cs="Times New Roman"/>
          <w:sz w:val="24"/>
          <w:szCs w:val="24"/>
          <w:lang w:eastAsia="sk-SK"/>
        </w:rPr>
        <w:t>náležitosti žiadosti o dotáciu a oprávnené položky sú</w:t>
      </w:r>
      <w:r w:rsidRPr="00DA54C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A5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povinné pre každého žiadateľa</w:t>
      </w:r>
      <w:r w:rsidRPr="00C201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podmienok v jednotlivých oblastiach.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7C36B2">
      <w:pPr>
        <w:shd w:val="clear" w:color="auto" w:fill="FFFFFF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IV. </w:t>
      </w:r>
      <w:r w:rsidRPr="008977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Vyúčtovanie</w:t>
      </w:r>
      <w:r w:rsidRPr="00DA54C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 povinné</w:t>
      </w:r>
      <w:r w:rsidRPr="0046140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pre každého žiadateľa o dotáciu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Vyúčtovanie obsahuje:</w:t>
      </w:r>
    </w:p>
    <w:p w:rsidR="007C36B2" w:rsidRPr="00461401" w:rsidRDefault="007C36B2" w:rsidP="007C36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vyúčtovanie poskytnutej dotácie podľa vzoru, ktorý je uvedený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prílohe č. 7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</w:t>
      </w:r>
    </w:p>
    <w:p w:rsidR="007C36B2" w:rsidRPr="00461401" w:rsidRDefault="007C36B2" w:rsidP="007C36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vyúčtovanie iných finančných prostriedkov, ktoré prijímateľ získal z iných zdrojov vrátane vlastných, ak je to relevantné, podľa vzoru,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 je uvedený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prílohe č. 8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</w:t>
      </w:r>
    </w:p>
    <w:p w:rsidR="007C36B2" w:rsidRPr="00461401" w:rsidRDefault="007C36B2" w:rsidP="007C36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vecné vyhodnotenie projektu podľa vzoru, ktorý je uvedený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prílohe č. 9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</w:t>
      </w:r>
    </w:p>
    <w:p w:rsidR="007C36B2" w:rsidRPr="00461401" w:rsidRDefault="007C36B2" w:rsidP="007C36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vyhlásenie podľa článku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dotačnej smernice, ktorého vzor je uvedený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prílohe č. 10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</w:t>
      </w:r>
    </w:p>
    <w:p w:rsidR="007C36B2" w:rsidRPr="00461401" w:rsidRDefault="007C36B2" w:rsidP="007C36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odvod výnosov (úrokov) z dotácie v termíne určenom dotačnou zmluvou podľa platobnej inštrukcie, ktorej vzor je uvedený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prílohe č. 11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 + avízo (písomné oznámenie) úradu v zmysle článku 6 ods. 3 tohto metodického pokynu,</w:t>
      </w:r>
    </w:p>
    <w:p w:rsidR="007C36B2" w:rsidRDefault="007C36B2" w:rsidP="007C36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vrátenie dotácie alebo jej časti, ak sa nevyčerpá vôbec alebo celá, v termíne určenom dotačnou zmluvou podľa platobnej inštrukcie, ktorej vzor je uvedený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prílohe č. 12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 + avízo (písomné oznámenie) úradu v zmysle článku 6 ods. 3 tohto metodického pokynu.</w:t>
      </w:r>
    </w:p>
    <w:p w:rsidR="007C36B2" w:rsidRPr="00461401" w:rsidRDefault="007C36B2" w:rsidP="007C36B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Default="007C36B2" w:rsidP="007C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V. </w:t>
      </w:r>
      <w:r w:rsidRPr="008977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Charakteristika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bežných a kapitálových výdavkov</w:t>
      </w:r>
    </w:p>
    <w:p w:rsidR="007C36B2" w:rsidRDefault="007C36B2" w:rsidP="007C36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Výdavky sa v zmysle ekonomickej klasifikácie delia na </w:t>
      </w:r>
      <w:r w:rsidRPr="00D74D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bežné výdavky</w:t>
      </w:r>
      <w:r w:rsidRPr="00D74D2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</w:t>
      </w:r>
      <w:r w:rsidRPr="00D74D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kapitálové výdavky</w:t>
      </w:r>
      <w:r w:rsidRPr="00D74D2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Štandardne sa dotácie poskytujú na úhradu bežných výdavkov. Kapitálovými výdavkami sú najmä výdavky na obstaranie a zhodnotenie hmotného majetku (jednotlivý výdavok v hodnote nad 1 700 eur) a nehmotného majetku (jednotlivý výdavok v hodnote nad 2 400 eur), ako aj výdavky na tvorbu hmotných rezerv a mobilizačných rezerv. </w:t>
      </w:r>
    </w:p>
    <w:p w:rsidR="007C36B2" w:rsidRDefault="007C36B2" w:rsidP="007C36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prípade, ak sa žiadateľ nazdáva, že by predmetom jeho žiadosti mal byť aj kapitálový výdavok, je potrebné sa čo najskôr obrátiť na Úrad pre Slovákov žijúcich v zahraničí s cieľom prekonzultovať žiadosť o dotáciu.</w:t>
      </w:r>
    </w:p>
    <w:p w:rsidR="007C36B2" w:rsidRDefault="007C36B2" w:rsidP="007C36B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Default="007C36B2" w:rsidP="007C36B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Pr="0089773E" w:rsidRDefault="007C36B2" w:rsidP="00BC4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8977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B. Oblasti dotačného systému</w:t>
      </w:r>
    </w:p>
    <w:p w:rsidR="007C36B2" w:rsidRPr="00306FAF" w:rsidRDefault="007C36B2" w:rsidP="007C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Pr="00461401" w:rsidRDefault="007C36B2" w:rsidP="00BC4225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k-SK"/>
        </w:rPr>
      </w:pPr>
      <w:r w:rsidRPr="0046140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k-SK"/>
        </w:rPr>
        <w:t xml:space="preserve">Oblasť vzdelávania, vedy a výskumu </w:t>
      </w:r>
    </w:p>
    <w:p w:rsidR="007C36B2" w:rsidRDefault="007C36B2" w:rsidP="007C36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Cieľom je udržiavanie, skvalitňovanie a rozširovanie siete výchovných a vzdelávacích inštitúcii Slovákov žijúcich v zahraničí zameraných na výučbu v slovenskom jazyku ako materinskom jazyku, resp. slovenského jazyka ako ich materinského jazyka. </w:t>
      </w:r>
    </w:p>
    <w:p w:rsidR="007C36B2" w:rsidRPr="00D74D28" w:rsidRDefault="007C36B2" w:rsidP="007C36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highlight w:val="yellow"/>
          <w:u w:val="thick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Cieľom je tiež zvyšovanie pedagogickej úrovne slovenských pedagógov zo zahraničia účasťou na kurzoch a doškoľovaniach v Slovenskej republike, ako aj tvorba učebníc a učebných pomôcok.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je podporovať vedecko-výskumné projekty v oblasti histórie, jazyka, identity a revitalizácie, etnografie, religionistiky, folkloristiky, osvetovej činnosti, hmotného a nehmotného kultúrneho dedičstva Slovákov žijúcich v zahraničí, prípadne ďalšie s danou problematikou súvisiace vedecko-výskumné aktivity.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je tvorba a vydávanie zborníkov z konferencií a odborných prác realizovaných na základe dotácie úradu.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je rozvoj komunít Slovákov žijúcich v zahraničí výstavbou, rekonštrukciou alebo zmenou stavieb, ktoré sú svojím poslaním (napr. školy, múzeá, kostoly, divadlá, amfiteátre, kultúrne centrá) významné pre udržiavanie ich národného povedomia a kultúrnej identity, ako aj pre ich revitalizáciu. 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Predmetom podpory sú projekty, ktoré si na realizáciu vyžadujú stavebné povolenie alebo ohlásenie stavby. Podpora sa pritom poskytuje rovnocenne všetkým komunitám Slovákov žijúcich v zahraničí na rotačnom princípe tak, aby sa dosiahol rovnomerný rozvoj v každom štáte, v ktorom žijú. </w:t>
      </w:r>
    </w:p>
    <w:p w:rsidR="007C36B2" w:rsidRPr="00D74D28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Pri poskytovaní podpory sa prihliada tiež na skutočnosť, či je projekt (spolu)financovaný aj z iných zdrojov ako len z dotácie (napr. zo strany štátu, v ktorom Slováci v zahraničí žijú).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1E3886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Charakteristika aktivít v danej oblasti:</w:t>
      </w:r>
    </w:p>
    <w:p w:rsidR="007C36B2" w:rsidRPr="00D74D28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Vznik a činnosť slovenských škôl, vzdelávacích centier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</w:t>
      </w: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predškolských zariadení v zahraničí</w:t>
      </w:r>
    </w:p>
    <w:p w:rsidR="007C36B2" w:rsidRPr="00D74D28" w:rsidRDefault="007C36B2" w:rsidP="007C36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prenájom priestorov,</w:t>
      </w:r>
    </w:p>
    <w:p w:rsidR="007C36B2" w:rsidRPr="00D74D28" w:rsidRDefault="007C36B2" w:rsidP="007C36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materiálno – technické zabezpečenie činnosti,</w:t>
      </w:r>
    </w:p>
    <w:p w:rsidR="007C36B2" w:rsidRPr="00D74D28" w:rsidRDefault="007C36B2" w:rsidP="007C36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zaobstarávanie publikácií, učebných materiálov a pomôcok a ich preprava,</w:t>
      </w:r>
    </w:p>
    <w:p w:rsidR="007C36B2" w:rsidRPr="00D74D28" w:rsidRDefault="007C36B2" w:rsidP="007C36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podpora výmenných programov, pobytov, spoločných vzdelávacích podujatí, vedomostných, umeleckých a športových súťaží pre deti a mládež,</w:t>
      </w:r>
    </w:p>
    <w:p w:rsidR="007C36B2" w:rsidRPr="00D74D28" w:rsidRDefault="007C36B2" w:rsidP="007C36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výchovné a vzdelávacie aktivity zamerané na deti, mládež a dospelých prostredníctvom osvojovania si tradičných zručností,</w:t>
      </w:r>
    </w:p>
    <w:p w:rsidR="007C36B2" w:rsidRPr="00D74D28" w:rsidRDefault="007C36B2" w:rsidP="007C36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vzdelávacie aktivity zamerané na šírenie  reálií o Slovensku vrátane cyrilo-metodského duchovného dedičstva,</w:t>
      </w:r>
    </w:p>
    <w:p w:rsidR="007C36B2" w:rsidRPr="00D74D28" w:rsidRDefault="007C36B2" w:rsidP="007C36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aktívna účasť krajanských spolkov a organizácií na výchove a vzdelávaní krajanských detí a mládeže so zameraním na národné povedomie a kultúrnu identitu.</w:t>
      </w:r>
    </w:p>
    <w:p w:rsidR="007C36B2" w:rsidRPr="00D74D28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: </w:t>
      </w:r>
    </w:p>
    <w:p w:rsidR="007C36B2" w:rsidRPr="00D74D28" w:rsidRDefault="007C36B2" w:rsidP="007C36B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podrobná charakteristika (špecifikácia) projektu, ak ide o vznik a činnosť škôl, vzdelávacích centier a predškolských zariadení; vzor je uvedený </w:t>
      </w: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prílohe č. 13 </w:t>
      </w: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</w:t>
      </w:r>
    </w:p>
    <w:p w:rsidR="007C36B2" w:rsidRPr="00D74D28" w:rsidRDefault="007C36B2" w:rsidP="007C36B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a kópia diplomu pedagóga, ktorý zabezpečuje vyúčbu vo vzdelávacom centre, v predškolskom zariadení alebo škole (za školu sa považuje len inštitúcia zriadená a uznaná domácim štátom na takýto účel),</w:t>
      </w:r>
    </w:p>
    <w:p w:rsidR="007C36B2" w:rsidRPr="00D74D28" w:rsidRDefault="007C36B2" w:rsidP="007C36B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potvrdenia zahraničného partnera o realizácii projektu (pozvanie, prihláška, akceptácia prihlášky, dohoda o spolupráci alebo iný doklad potvrdzujúci spoluúčasť žiadateľa na projekte), ak sa predkladá projekt na podporu výmenných programov.</w:t>
      </w:r>
    </w:p>
    <w:p w:rsidR="007C36B2" w:rsidRPr="00D74D28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D74D28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Podpora účasti na vzdelávacích podujatiach v Slovenskej republike</w:t>
      </w:r>
    </w:p>
    <w:p w:rsidR="007C36B2" w:rsidRPr="00D74D28" w:rsidRDefault="007C36B2" w:rsidP="007C36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škola v prírode, tábory pre deti</w:t>
      </w:r>
    </w:p>
    <w:p w:rsidR="007C36B2" w:rsidRPr="00D74D28" w:rsidRDefault="007C36B2" w:rsidP="007C36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doškoľovacie kurzy,</w:t>
      </w:r>
    </w:p>
    <w:p w:rsidR="007C36B2" w:rsidRDefault="007C36B2" w:rsidP="007C36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príprava  a účasť na podujatiach (spolu)organizovaných úradom.</w:t>
      </w:r>
    </w:p>
    <w:p w:rsidR="007C36B2" w:rsidRPr="00D74D28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D74D28" w:rsidRDefault="007C36B2" w:rsidP="007C36B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potvrdenia o prijatí do vzdelávacieho zariadenia (právnická osoba, ktorá bola na takúto činnosť akreditovaná Ministerstvom školstva, vedy, výskumu a športu SR) na Slovensku alebo v zahraničí,</w:t>
      </w:r>
    </w:p>
    <w:p w:rsidR="007C36B2" w:rsidRPr="00D74D28" w:rsidRDefault="007C36B2" w:rsidP="007C36B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potvrdenia poskytnutá vzdelávacím zariadením na Slovensku alebo v zahraničí, že toto zariadenie nevie zabezpečiť financovanie vzdelávania  žiadateľa aj s uvedením dôvodov, za akých by to bolo možné,</w:t>
      </w:r>
    </w:p>
    <w:p w:rsidR="007C36B2" w:rsidRPr="00D74D28" w:rsidRDefault="007C36B2" w:rsidP="007C36B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potvrdenia pozývajúcej strany o realizácii projektu (pozvanie, prihláška, akceptácia prihlášky, dohoda o spolupráci alebo iný doklad potvrdzujúci spoluúčasť žiadateľa na projekte),</w:t>
      </w:r>
    </w:p>
    <w:p w:rsidR="007C36B2" w:rsidRPr="00D74D28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D74D28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Podpora medzinárodnej spolupráce</w:t>
      </w:r>
    </w:p>
    <w:p w:rsidR="007C36B2" w:rsidRPr="00D74D28" w:rsidRDefault="007C36B2" w:rsidP="007C36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spolufinancovanie projektov, ktoré získali podporu z medzinárodných zdrojov,</w:t>
      </w:r>
    </w:p>
    <w:p w:rsidR="007C36B2" w:rsidRPr="00D74D28" w:rsidRDefault="007C36B2" w:rsidP="007C36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podpora podujatí  spoločne organizovanými  krajanskými komunitami z viacerých krajín,</w:t>
      </w:r>
    </w:p>
    <w:p w:rsidR="007C36B2" w:rsidRPr="00D74D28" w:rsidRDefault="007C36B2" w:rsidP="007C36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projektov spoločne vypracovaných a realizovaných krajanskými komunitami z viacerých krajín.</w:t>
      </w:r>
    </w:p>
    <w:p w:rsidR="007C36B2" w:rsidRPr="00D74D28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D74D28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 uznesenie orgánu medzinárodnej organizácie, na základe ktorého sa žiadateľ poveruje organizovaním zasadnutia orgánov takejto organizácie,</w:t>
      </w:r>
    </w:p>
    <w:p w:rsidR="007C36B2" w:rsidRPr="00D74D28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potvrdenia zahraničného partnera o realizácii projektu (pozvanie, prihláška, akceptácia prihlášky, dohoda o spolupráci alebo iný doklad potvrdzujúci spoluúčasť žiadateľa na projekte), ak sa predkladá projekt na podporu mobility,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D74D28" w:rsidRDefault="007C36B2" w:rsidP="007C36B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Vedecká a výskumná činnosť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školstvo a vzdelávanie,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kultúra a kultúrne dedičstvo,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dejiny, cyrilo-metodské duchovné dedičstvo a život Slovákov v zahraničí,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analýzy a prognózy súčasného stavu a vývoja slovenských menšín a komunít v zahraničí,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analytické a hodnotiace štúdie,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migrácia a migračné pohyby,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voľby zo zahraničia, prílev zahraničných investícií, jednotná prezentácia Slovenska v zahraničí, obojstranný rozvoj cestovného ruchu, rozhlasové a televízne vysielanie do zahraničia,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domáca a medzinárodná legislatíva a právne predpisy,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v odborných a vedeckých grémiách, vedeckých a odborných radách a komisiách, domácich a zahraničných redakčných radách,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múzejné aktivity, zbierkotvorná a akvizičná činnosť,</w:t>
      </w:r>
    </w:p>
    <w:p w:rsidR="007C36B2" w:rsidRPr="002E76FF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organizačné a vedecké zabezpečenie konferencií, sympózií, seminárov a workshopov.</w:t>
      </w:r>
    </w:p>
    <w:p w:rsidR="007C36B2" w:rsidRPr="00D74D28" w:rsidRDefault="007C36B2" w:rsidP="007C36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tvorba a vydávanie zborníkov z konferencií a odborných prác realizovaných na základe dotácie úradu.</w:t>
      </w:r>
    </w:p>
    <w:p w:rsidR="007C36B2" w:rsidRPr="00D74D28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D74D28" w:rsidRDefault="007C36B2" w:rsidP="007C36B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charakteristika  vedecko-výskumného projektu, jeho zámeru, s uvedením predmetu, východísk a metód výskumu, miesta a  časového plánu realizácie, predpokladanej formy výstupu,</w:t>
      </w:r>
    </w:p>
    <w:p w:rsidR="007C36B2" w:rsidRPr="00D74D28" w:rsidRDefault="007C36B2" w:rsidP="007C36B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 posudok od odborníka, ktorí pôsobí v oblasti posudzovaného projektu, nie starší ako šesť mesiacov pred podaním žiadosti o dotáciu, nie však od autora alebo realizátora projektu,</w:t>
      </w:r>
    </w:p>
    <w:p w:rsidR="007C36B2" w:rsidRPr="00D74D28" w:rsidRDefault="007C36B2" w:rsidP="007C36B2">
      <w:pPr>
        <w:spacing w:after="0" w:line="240" w:lineRule="auto"/>
        <w:ind w:left="41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Pr="00D74D28" w:rsidRDefault="007C36B2" w:rsidP="007C36B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Podpora medzinárodnej spolupráce</w:t>
      </w:r>
    </w:p>
    <w:p w:rsidR="007C36B2" w:rsidRPr="00D74D28" w:rsidRDefault="007C36B2" w:rsidP="007C36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medzinárodná spolupráca s vedeckými inštitúciami, ktoré sa zaoberajú problematikou krajanov v zahraničí,</w:t>
      </w:r>
    </w:p>
    <w:p w:rsidR="007C36B2" w:rsidRPr="00D74D28" w:rsidRDefault="007C36B2" w:rsidP="007C36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spolufinancovanie projektov, ktoré získali podporu z medzinárodných zdrojov,</w:t>
      </w:r>
    </w:p>
    <w:p w:rsidR="007C36B2" w:rsidRDefault="007C36B2" w:rsidP="007C36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vedecko-výskumných projektov spoločne organizovaných krajanskými komunitami z viacerých krajín.</w:t>
      </w:r>
    </w:p>
    <w:p w:rsidR="007C36B2" w:rsidRPr="00D74D28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D74D28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 uznesenie orgánu medzinárodnej organizácie, na základe ktorého sa žiadateľ poveruje organizovaním zasadnutia orgánov takejto organizácie,</w:t>
      </w:r>
    </w:p>
    <w:p w:rsidR="007C36B2" w:rsidRPr="00D74D28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potvrdenia zahraničného partnera o realizácii projektu (pozvanie, prihláška, akceptácia prihlášky, dohoda o spolupráci alebo iný doklad potvrdzujúci spoluúčasť žiadateľa na projekte), ak sa predkladá projekt na podporu mobility,</w:t>
      </w:r>
    </w:p>
    <w:p w:rsidR="007C36B2" w:rsidRPr="00D74D28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charakteristika  vedecko-výskumného projektu, jeho zámeru, s uvedením predmetu, východísk a metód výskumu, miesta a  časového plánu realizácie, predpokladanej formy výstupu,</w:t>
      </w:r>
    </w:p>
    <w:p w:rsidR="007C36B2" w:rsidRPr="00D74D28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 stanovisko vedecko-výskumného zariadenia v zahraničí k možnosti uzavretia dohody medzi úradom, žiadateľom a vedecko-výskumným zariadením v zahraničí, v ktorej by sa vymedzil podiel úradu na majetkových právach žiadateľa ako autora výstupu, ktorý by mohol byť výsledkom jeho vedecko-výskumnej činnosti a je chránený autorským právom alebo právami priemyselného vlastníctva  (len v prípade ak nejde o individuálny resp. kolektívny výskum realizovaný mimo vedecko-výskumných zariadení),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Vydavateľská činnosť</w:t>
      </w:r>
    </w:p>
    <w:p w:rsidR="007C36B2" w:rsidRPr="002E76FF" w:rsidRDefault="007C36B2" w:rsidP="007C36B2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tvorba a vydávanie zborníkov z konferencií a odborných prác realizovaných na základe dotácie úradu.</w:t>
      </w:r>
    </w:p>
    <w:p w:rsidR="007C36B2" w:rsidRPr="002E76FF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2E76FF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2E76FF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2E76FF" w:rsidRDefault="007C36B2" w:rsidP="007C36B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FF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 posudok od odborníka, ktorí pôsobí v oblasti posudzovaného projektu, nie starší ako šesť mesiacov pred podaním žiadosti o dotáciu, nie však od autora alebo realizátora projektu,</w:t>
      </w:r>
    </w:p>
    <w:p w:rsidR="007C36B2" w:rsidRPr="002E76FF" w:rsidRDefault="007C36B2" w:rsidP="007C36B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FF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odborníka a potvrdenie o odbornej spôsobilosti,</w:t>
      </w:r>
    </w:p>
    <w:p w:rsidR="007C36B2" w:rsidRPr="002E76FF" w:rsidRDefault="007C36B2" w:rsidP="007C36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14</w:t>
      </w:r>
      <w:r w:rsidRPr="002E76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2E76FF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 ak ide o neperiodickú publikáciu,</w:t>
      </w:r>
    </w:p>
    <w:p w:rsidR="007C36B2" w:rsidRPr="002E76FF" w:rsidRDefault="007C36B2" w:rsidP="007C36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1</w:t>
      </w:r>
      <w:r w:rsidRPr="002E76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Pr="002E76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 ak ide o periodickú publikáciu,</w:t>
      </w:r>
    </w:p>
    <w:p w:rsidR="007C36B2" w:rsidRPr="002E76FF" w:rsidRDefault="007C36B2" w:rsidP="007C36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76FF">
        <w:rPr>
          <w:rFonts w:ascii="Times New Roman" w:eastAsia="Times New Roman" w:hAnsi="Times New Roman" w:cs="Times New Roman"/>
          <w:sz w:val="24"/>
          <w:szCs w:val="24"/>
          <w:lang w:eastAsia="sk-SK"/>
        </w:rPr>
        <w:t>ukážka rukopisu v rozsahu najmenej troch strán, ak sa predkladá projekt na vydanie neperiodickej publikácie,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D74D28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</w:t>
      </w: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tavby</w:t>
      </w:r>
    </w:p>
    <w:p w:rsidR="007C36B2" w:rsidRPr="00D74D28" w:rsidRDefault="007C36B2" w:rsidP="007C36B2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podpora vzniku slovenských škôl, vzdelávacích centier a predškolských zariadení v zahraničí,</w:t>
      </w:r>
    </w:p>
    <w:p w:rsidR="007C36B2" w:rsidRPr="00D74D28" w:rsidRDefault="007C36B2" w:rsidP="007C36B2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podpora vzniku objektov kultúrneho dedičstva,</w:t>
      </w:r>
    </w:p>
    <w:p w:rsidR="007C36B2" w:rsidRDefault="007C36B2" w:rsidP="007C36B2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vzniku komunitných centier a kultúrnych a informačných centier</w:t>
      </w:r>
      <w:r w:rsidR="00BC422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7C36B2" w:rsidRPr="00EC0050" w:rsidRDefault="007C36B2" w:rsidP="007C36B2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technické parametre objektu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nehnuteľnosti štruktúre podľa  </w:t>
      </w:r>
      <w:r w:rsidRPr="000032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 č. 16</w:t>
      </w: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C36B2" w:rsidRPr="00D74D28" w:rsidRDefault="007C36B2" w:rsidP="007C36B2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>k tomuto metodickému pokynu,</w:t>
      </w:r>
    </w:p>
    <w:p w:rsidR="007C36B2" w:rsidRPr="00D74D28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listu vlastníctva k nehnuteľnosti nie staršieho ako tri mesiace spolu s jeho úradným prekladom do slovenského jazyka alebo overená kópia zmluvy o užívaní nehnuteľnosti (nájom, výpožička) spolu s jej úradným prekladom do slovenského jazyka,</w:t>
      </w:r>
    </w:p>
    <w:p w:rsidR="007C36B2" w:rsidRPr="00BF6C9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podrobne vypracovaný projekt, ktorý je podkladom na vydanie stavebného povolenia alebo ohlásenia stavby v slovenskom jazyku alebo preložený do slovenského jazyka. </w:t>
      </w:r>
      <w:r w:rsidRPr="00BF6C98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 nesmie byť starší ako 10 rokov odo dňa podania žiadosti o dotáciu,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farebná fotodokumentácia miesta budúcej výstavby s popisom a komentárom, ktorá dokumentuje aktuálny stav; žiadateľ predloží najmenej dve fotografie vo formáte 9 × 13 cm,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dokladu príslušného orgánu (napr. stavebný úrad alebo obec kvôli stavebnému povoleniu alebo ohláseniu stavby) spolu s jeho úradným prekladom do slovenského jazyka,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znalecký posudok na nehnuteľnosť v čase jej predaja, ak sa žiada podpora aj na kúpu pozemku, nie starší ako 6 mesiacov pred podaním žiadosti o dotáciu a jeho podstatné </w:t>
      </w: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náležitosti (predmet posudku, hodnota nehnuteľnosti – pozemku, prílohy – napr. fotodokumentácia, kópia katastrálnej mapy, dátum vyhotovenia posudku, znalecká doložka) preložené do slovenského jazyka,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písomného súhlasu spoluvlastníka nehnuteľnosti s výstavbou spolu s úradným prekladom do slovenského jazyka,</w:t>
      </w:r>
    </w:p>
    <w:p w:rsidR="007C36B2" w:rsidRPr="0089513F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kúpnej zmluvy spolu s prekladom jej podstatných náležitostí (zmluvné strany; predmet kúpy; kúpna cena; nadobudnutie vlastníckeho práva) preložené do slovenského jazyka</w:t>
      </w:r>
      <w:r w:rsidR="00BC42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Default="007C36B2" w:rsidP="007C36B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D74D28" w:rsidRDefault="007C36B2" w:rsidP="007C36B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Rekonštrukcie a zmeny stavieb</w:t>
      </w:r>
    </w:p>
    <w:p w:rsidR="007C36B2" w:rsidRPr="00D74D28" w:rsidRDefault="007C36B2" w:rsidP="007C36B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ochrana a obnova objektov kultúrneho dedičstva,</w:t>
      </w:r>
    </w:p>
    <w:p w:rsidR="007C36B2" w:rsidRPr="00D74D28" w:rsidRDefault="007C36B2" w:rsidP="007C36B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ochrana a obnova slovenských škôl, vzdelávacích centier a predškolských zariadení v zahraničí,</w:t>
      </w:r>
    </w:p>
    <w:p w:rsidR="007C36B2" w:rsidRPr="00D74D28" w:rsidRDefault="007C36B2" w:rsidP="007C36B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ochrana a obnova komunitných centier a kultúrnych a informačných centier.</w:t>
      </w:r>
    </w:p>
    <w:p w:rsidR="007C36B2" w:rsidRPr="00D74D28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listu vlastníctva k nehnuteľnosti nie staršieho ako tri mesiace spolu s jeho úradným prekladom do slovenského jazyka alebo overená kópia zmluvy o užívaní nehnuteľnosti (nájom, výpožička) spolu s jej úradným prekladom do slovenského jazyka; nehnuteľnosťou sa rozumie tak pozemok, ako aj budova na ňom postavená a spojená s týmto pozemkom pevným základom,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podrobne vypracovaný projekt, ktorý je podkladom na vydanie stavebného povolenia alebo ohlásenia stavby v slovenskom jazyku alebo preložený do slovenského jazyka,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farebná fotodokumentácia s popisom a komentárom, ktorá dokumentuje aktuálny stav nehnuteľnosti, ktorý podlieha rekonštrukcii alebo zmene stavby; žiadateľ predloží najmenej štyri fotografie vo formáte 9 × 13 cm, z toho jednu fotografiu so záberom na celý objekt a tri fotografie dokumentujúce poškodenie tohto objektu alebo miesta budúcich stavebných úprav,</w:t>
      </w:r>
    </w:p>
    <w:p w:rsidR="007C36B2" w:rsidRPr="00D74D28" w:rsidRDefault="007C36B2" w:rsidP="007C36B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technické parametre nehnuteľnosti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16</w:t>
      </w: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dokladu príslušného orgánu (napr. stavebný úrad alebo obec kvôli stavebnému povoleniu alebo ohláseniu stavby) spolu s jeho úradným prekladom do slovenského jazyka,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znalecký posudok na nehnuteľnosť v čase jej predaja, ak sa žiada podpora aj na kúpu pozemku, nie starší ako 6 mesiacov pred podaním žiadosti o dotáciu a jeho podstatné náležitosti (predmet posudku, hodnota nehnuteľnosti – celková hodnota a osobitne pozemok a stavba v rámci posudku – ak je viac stavieb, každá osobitne v rámci posudku, prílohy – napr. fotodokumentácia, kópia katastrálnej mapy, dátum vyhotovenia posudku, znalecká doložka) preložené do slovenského jazyka,</w:t>
      </w:r>
    </w:p>
    <w:p w:rsidR="007C36B2" w:rsidRPr="00D74D28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písomného súhlasu všetkých (spolu)vlastníkov nehnuteľnosti so stavebnými úpravami (rekonštrukcia alebo zmena stavby), ak ide o zmluvu o nájme nehnuteľnosti alebo o zmluvu o výpožičke nehnuteľnosti spolu s jeho úradným prekladom do slovenského jazyka,</w:t>
      </w:r>
    </w:p>
    <w:p w:rsidR="007C36B2" w:rsidRPr="00343DED" w:rsidRDefault="007C36B2" w:rsidP="007C36B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kúpnej zmluvy spolu s prekladom jej podstatných náležitostí (zmluvné strany; predmet kúpy; kúpna cena; nadobudnutie vlastníckeho práva) preložené do slovenského jazyka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Pr="0089513F" w:rsidRDefault="007C36B2" w:rsidP="007C36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7C36B2" w:rsidRPr="00D74D28" w:rsidTr="002C58AD">
        <w:trPr>
          <w:trHeight w:val="264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7C36B2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7C36B2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Oprávnené výdavky </w:t>
            </w:r>
          </w:p>
          <w:p w:rsidR="007C36B2" w:rsidRPr="00D74D28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7C36B2" w:rsidRPr="00D74D28" w:rsidTr="002C58AD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ocenenia, plakety, suveníry, diplomy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oprava, servis</w:t>
            </w:r>
          </w:p>
        </w:tc>
      </w:tr>
      <w:tr w:rsidR="007C36B2" w:rsidRPr="00D74D28" w:rsidTr="002C58AD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cestovné náhrady (napr. ubytovanie, strava, cestovné, preprava - okrem  osobných motorových vozidiel)</w:t>
            </w:r>
          </w:p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platby za odborné služby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(honoráre),</w:t>
            </w: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ktoré si žiadateľ nedokáže zabezpečiť sám v rámci vlastných prevádzkových nákladov (napr. odborný preklad, tlmočenie, osvetlenie, ozvučenie a pod.)</w:t>
            </w:r>
          </w:p>
        </w:tc>
      </w:tr>
      <w:tr w:rsidR="007C36B2" w:rsidRPr="00D74D28" w:rsidTr="002C58AD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didaktický materiál, pomôcky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výučbe</w:t>
            </w:r>
          </w:p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prenájom priestorov (vyúčtovanie na základe nájomnej zmluvy s výnimkou krátkodobého prenájmu, kde stačí doložiť faktúru)</w:t>
            </w:r>
          </w:p>
        </w:tc>
      </w:tr>
      <w:tr w:rsidR="007C36B2" w:rsidRPr="00D74D28" w:rsidTr="002C58AD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licencie, autorské práva, software, servery</w:t>
            </w:r>
          </w:p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propagácia, tlač vrátane predtlačovej prípravy (napr. publikácie, pozvánky a pod.  - k vyúčtovaniu je potrebné pripojiť príslušný exemplár tlačoviny)</w:t>
            </w:r>
          </w:p>
        </w:tc>
      </w:tr>
      <w:tr w:rsidR="007C36B2" w:rsidRPr="00D74D28" w:rsidTr="002C58AD">
        <w:trPr>
          <w:trHeight w:val="7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nákup tovaru (napr. nábytok, zariadenia, fotoaparát, kamera, hudobné nás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troje, knihy, časopisy, CD, DVD</w:t>
            </w: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pod.)</w:t>
            </w:r>
          </w:p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technické zabezpečenie (napr. PC, notebook, pripojenie na internet a pod.)</w:t>
            </w:r>
          </w:p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C36B2" w:rsidRPr="00D74D28" w:rsidTr="00D922A8">
        <w:trPr>
          <w:trHeight w:val="64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reprezentačné náklady týkajúce sa pozvaných hostí (napr. letenka, ubytovanie a pod.)</w:t>
            </w:r>
          </w:p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4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stavebný materiál a stavebné prác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e </w:t>
            </w:r>
          </w:p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C36B2" w:rsidRPr="00D74D28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C36B2" w:rsidRDefault="007C36B2" w:rsidP="007C36B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</w:p>
    <w:p w:rsidR="007C36B2" w:rsidRPr="0050424A" w:rsidRDefault="007C36B2" w:rsidP="007C36B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</w:p>
    <w:p w:rsidR="007C36B2" w:rsidRPr="001E3886" w:rsidRDefault="007C36B2" w:rsidP="00D922A8">
      <w:pPr>
        <w:pStyle w:val="Odsekzoznamu"/>
        <w:numPr>
          <w:ilvl w:val="0"/>
          <w:numId w:val="40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1E3886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Oblasť kultúr</w:t>
      </w:r>
      <w:r w:rsidR="00D922A8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y</w:t>
      </w:r>
      <w:r w:rsidRPr="001E3886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 xml:space="preserve"> 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je udržanie a rozvoj národného povedomia a kultúrnej identity Slovákov žijúcich v zahraničí pri rešpektovaní ich doterajšieho národnostného i kultúrneho vývoja. 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je tiež podpora mobility osôb pracujúcich v oblasti krajanskej kultúry, umelcov, kultúrnych diel a produktov a medzikultúrneho dialógu. </w:t>
      </w:r>
    </w:p>
    <w:p w:rsidR="007C36B2" w:rsidRPr="00461401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je aj zabezpečovanie </w:t>
      </w:r>
      <w:r w:rsidRPr="00461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ochrany, obnovy, reštaurovania, využívania a prezentácia kultúrneho dedičstva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najmä na úseku starostlivosti o pamiatky, zbierkové fondy múzeí a galérií a knižných fondov.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je rozvoj komunít Slovákov žijúcich v zahraničí výstavbou, rekonštrukciou alebo zmenou stavieb, ktoré sú svojím poslaním (napr. školy, múzeá, kostoly, divadlá, amfiteátre, kultúrne centrá) významné pre udržiavanie ich národného povedomia a kultúrnej identity, ako aj pre ich revitalizáciu. 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Predmetom podpory sú projekty, ktoré si na realizáciu vyžadujú stavebné povolenie alebo ohlásenie stavby. Podpora sa pritom poskytuje rovnocenne všetkým komunitám Slovákov žijúcich v zahraničí na rotačnom princípe tak, aby sa dosiahol rovnomerný rozvoj v každom štáte, v ktorom žijú. 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Pri poskytovaní podpory sa prihliada tiež na skutočnosť, či je projekt (spolu)financovaný aj z iných zdrojov ako len z dotácie (napr. zo strany štátu, v ktorom Slováci v zahraničí žijú).</w:t>
      </w:r>
    </w:p>
    <w:p w:rsidR="00D922A8" w:rsidRPr="00461401" w:rsidRDefault="00D922A8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2D0948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D09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Charakteristika aktivít v danej oblasti:</w:t>
      </w: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Kultúrna tvorivosť a voľno-časové aktivity</w:t>
      </w:r>
    </w:p>
    <w:p w:rsidR="007C36B2" w:rsidRPr="00461401" w:rsidRDefault="007C36B2" w:rsidP="00D922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festivaly, prehliadky, súťaže z oblasti tradičnej ľudovej kultúry, folklorizmu, a amatérskej i profesionálnej umeleckej tvorby, realizácie spomienkových slávností venovaných významným krajanským osobnostiam a kultúrnohistorickým udalostiam,</w:t>
      </w:r>
    </w:p>
    <w:p w:rsidR="007C36B2" w:rsidRPr="00461401" w:rsidRDefault="007C36B2" w:rsidP="00D922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aktivity zamerané na deti, mládež a dospelých prostredníctvom kultúrno-osvetových aktivít,</w:t>
      </w:r>
    </w:p>
    <w:p w:rsidR="007C36B2" w:rsidRPr="00461401" w:rsidRDefault="007C36B2" w:rsidP="00D922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využívanie voľného času v záujme predchádzania a eliminovania negatívnych vplyvov najmä na deti a mládež v oblasti kultúrno – osvetovej činnosti a duchovnej činnosti, amatérskej i profesionálnej umeleckej činnosti,</w:t>
      </w:r>
    </w:p>
    <w:p w:rsidR="007C36B2" w:rsidRPr="00461401" w:rsidRDefault="007C36B2" w:rsidP="00D922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rozvoj nových a inšpiratívnych metód a foriem trávenia voľného času s dôrazom na ich kultúrno-spoločenský rozmer a duchovný rozmer (napr. výstupy na pamätné miesta, púte, kongresy, školy mieru a pod.),</w:t>
      </w:r>
    </w:p>
    <w:p w:rsidR="007C36B2" w:rsidRPr="00461401" w:rsidRDefault="007C36B2" w:rsidP="00D922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prezentácia interpretačných zručností a tvorivého umenia z oblasti tradičnej ľudovej kultúry, folklorizmu, amatérskej umeleckej tvorby a kultúrno-osvetovej činnosti, inovatívne kultúrne projekty,</w:t>
      </w:r>
    </w:p>
    <w:p w:rsidR="007C36B2" w:rsidRPr="00461401" w:rsidRDefault="007C36B2" w:rsidP="00D922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činnosti kultúrnych zariadení v slovenskom zahraničí (slovenské kultúrne domy, pamätné domy a izba a pod.),</w:t>
      </w:r>
    </w:p>
    <w:p w:rsidR="007C36B2" w:rsidRPr="00461401" w:rsidRDefault="007C36B2" w:rsidP="00D922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vzniku a činnosti a materiálno-technické zabezpečenie komunitných centier.</w:t>
      </w:r>
    </w:p>
    <w:p w:rsidR="007C36B2" w:rsidRPr="00461401" w:rsidRDefault="007C36B2" w:rsidP="00D922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D922A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 predkladania projektu na vznik a činnosť komunitného centra je nutná špecifikácia projektu v štruktúre podľa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prílohy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17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 k tomuto metodickému pokynu,</w:t>
      </w:r>
    </w:p>
    <w:p w:rsidR="007C36B2" w:rsidRPr="00461401" w:rsidRDefault="007C36B2" w:rsidP="00D922A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 predkladania projektu na vznik a činnosť kultúrneho a informačného centra je nutná špecifikácia projektu v štruktúre podľa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prílohy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18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 k tomuto metodickému pokynu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Pr="00461401" w:rsidRDefault="007C36B2" w:rsidP="00D922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Podpora účasti na kultúrnych a spoločenských podujatiach (spolu)organizovaných úradom</w:t>
      </w:r>
    </w:p>
    <w:p w:rsidR="007C36B2" w:rsidRPr="00461401" w:rsidRDefault="007C36B2" w:rsidP="00D922A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príprava a účasť na podujatiach (spolu)organizovaných úradom</w:t>
      </w:r>
      <w:r w:rsidR="00D922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7C36B2" w:rsidRPr="00461401" w:rsidRDefault="007C36B2" w:rsidP="00D922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BE6450" w:rsidRDefault="007C36B2" w:rsidP="00D922A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thick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odborníka, ktorý sa venuje príprave osôb zúčastňujúcich sa na podujatí (spolu)organizovaných úradom,</w:t>
      </w:r>
    </w:p>
    <w:p w:rsidR="007C36B2" w:rsidRPr="00BE6450" w:rsidRDefault="007C36B2" w:rsidP="00D922A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E64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autorský súhlas, ktorého vzor je uvedený v </w:t>
      </w:r>
      <w:r w:rsidRPr="00BE64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prílohe č. 6 </w:t>
      </w:r>
      <w:r w:rsidRPr="00BE64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 tomuto metodickému </w:t>
      </w:r>
    </w:p>
    <w:p w:rsidR="007C36B2" w:rsidRPr="00BE6450" w:rsidRDefault="007C36B2" w:rsidP="00D922A8">
      <w:p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E64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pokynu, ak je súčasťou projektu vytvorenie diela alebo uvedenie tohto diela alebo </w:t>
      </w:r>
    </w:p>
    <w:p w:rsidR="007C36B2" w:rsidRPr="00BE6450" w:rsidRDefault="007C36B2" w:rsidP="00D922A8">
      <w:p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E64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iného už vytvoreného diela na verejnosti (napr. réžia, scenár), </w:t>
      </w:r>
    </w:p>
    <w:p w:rsidR="007C36B2" w:rsidRPr="00BE6450" w:rsidRDefault="007C36B2" w:rsidP="00D922A8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BE6450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autorský súhlas, ktorého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vzor je uvedený v </w:t>
      </w:r>
      <w:r w:rsidRPr="00BE645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prílohe č. 19 </w:t>
      </w:r>
      <w:r w:rsidRPr="00BE6450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k tomuto metodickému </w:t>
      </w:r>
    </w:p>
    <w:p w:rsidR="007C36B2" w:rsidRPr="00BE6450" w:rsidRDefault="007C36B2" w:rsidP="00D922A8">
      <w:pPr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E64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pokynu, ak je súčasťou projektu vystúpenie skupiny osôb (napr. folklórny súbor)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7C36B2" w:rsidRPr="00461401" w:rsidRDefault="007C36B2" w:rsidP="00D922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Sprístupňovanie kultúrnych hodnôt Slovenska</w:t>
      </w:r>
    </w:p>
    <w:p w:rsidR="007C36B2" w:rsidRPr="00461401" w:rsidRDefault="007C36B2" w:rsidP="00D922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aktívna účasť krajanských inštitúcií v sprístupňovaní kultúrnych hodnôt Slovenska a cyrilo-metodského duchovného dedičstva krajanom a širokej verejnosti v prostredí slovenského zahraničia,</w:t>
      </w:r>
    </w:p>
    <w:p w:rsidR="007C36B2" w:rsidRPr="00461401" w:rsidRDefault="007C36B2" w:rsidP="00D922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pri prijímaní kultúrno-osvetových pracovníkov zo Slovenskej republiky v komunitách Slovákov žijúcich v zahraničí,</w:t>
      </w:r>
    </w:p>
    <w:p w:rsidR="007C36B2" w:rsidRPr="00461401" w:rsidRDefault="007C36B2" w:rsidP="00D922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kultúrnej výmeny medzi Slovenskou republikou a slovenským zahraničím.</w:t>
      </w:r>
    </w:p>
    <w:p w:rsidR="007C36B2" w:rsidRPr="00461401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Default="007C36B2" w:rsidP="00D922A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odborníka a potvrdenie o odbornej spôsobilosti,</w:t>
      </w:r>
    </w:p>
    <w:p w:rsidR="007C36B2" w:rsidRPr="00EC0050" w:rsidRDefault="007C36B2" w:rsidP="00D922A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projektu, ak sa predkladá projekt na preklad diela, ktoré sa má aj </w:t>
      </w:r>
    </w:p>
    <w:p w:rsidR="007C36B2" w:rsidRDefault="007C36B2" w:rsidP="00D922A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>publikovať,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štruktúre podľa </w:t>
      </w:r>
      <w:r w:rsidRPr="00EC005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</w:t>
      </w: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tomuto metodickému pokynu,</w:t>
      </w:r>
    </w:p>
    <w:p w:rsidR="007C36B2" w:rsidRPr="00EC0050" w:rsidRDefault="007C36B2" w:rsidP="00D922A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čestné vyhlásenie žiadateľa, že dielo na preklad už bolo uverejnené a ešte nebolo </w:t>
      </w:r>
    </w:p>
    <w:p w:rsidR="007C36B2" w:rsidRPr="00EC0050" w:rsidRDefault="007C36B2" w:rsidP="00D922A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>preložené do cieľového jazyka; vzor  čest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ného vyhlásenia je  v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prílohe 21</w:t>
      </w:r>
      <w:r w:rsidRPr="00EC005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tomuto </w:t>
      </w:r>
    </w:p>
    <w:p w:rsidR="007C36B2" w:rsidRPr="00461401" w:rsidRDefault="007C36B2" w:rsidP="00D922A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0050">
        <w:rPr>
          <w:rFonts w:ascii="Times New Roman" w:eastAsia="Times New Roman" w:hAnsi="Times New Roman" w:cs="Times New Roman"/>
          <w:sz w:val="24"/>
          <w:szCs w:val="24"/>
          <w:lang w:eastAsia="sk-SK"/>
        </w:rPr>
        <w:t>metodickému pokynu.</w:t>
      </w:r>
    </w:p>
    <w:p w:rsidR="007C36B2" w:rsidRPr="00461401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Pr="00461401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Tvorba a šírenie kultúrnych a umeleckých diel</w:t>
      </w:r>
    </w:p>
    <w:p w:rsidR="007C36B2" w:rsidRPr="00461401" w:rsidRDefault="007C36B2" w:rsidP="00D922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 a uvádzanie divadelných inscenácií a hudobných diel,</w:t>
      </w:r>
    </w:p>
    <w:p w:rsidR="007C36B2" w:rsidRPr="00461401" w:rsidRDefault="007C36B2" w:rsidP="00D922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realizácia a verejná prezentácia výtvarných diel,</w:t>
      </w:r>
    </w:p>
    <w:p w:rsidR="007C36B2" w:rsidRPr="00461401" w:rsidRDefault="007C36B2" w:rsidP="00D922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tvorba, verejná prezentácia a publikovanie umeleckých diel a umeleckých reflexii,</w:t>
      </w:r>
    </w:p>
    <w:p w:rsidR="007C36B2" w:rsidRPr="00461401" w:rsidRDefault="007C36B2" w:rsidP="00D922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príprava a realizácia umeleckých predstavení, koncertov, súťaží, výstav,</w:t>
      </w:r>
    </w:p>
    <w:p w:rsidR="007C36B2" w:rsidRPr="00461401" w:rsidRDefault="007C36B2" w:rsidP="00D922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distribúcie slovenskej tvorby zo zahraničia v prostredí slovenských komunít v zahraničí a  v Slovenskej republike,</w:t>
      </w:r>
    </w:p>
    <w:p w:rsidR="007C36B2" w:rsidRPr="00461401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D922A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propozícia súťaže, ak sa predkladá pr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ojekt na účasť v takejto súťaži.</w:t>
      </w:r>
    </w:p>
    <w:p w:rsidR="007C36B2" w:rsidRPr="00461401" w:rsidRDefault="007C36B2" w:rsidP="00D922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Ochrana, obnova, rozvoj a využívanie kultúrneho dedičstva</w:t>
      </w:r>
    </w:p>
    <w:p w:rsidR="007C36B2" w:rsidRPr="00461401" w:rsidRDefault="007C36B2" w:rsidP="00D922A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akvizičná činnosť (napr. múzeí, galérií, knižníc) na záchranu kultúrneho dedičstva Slovákov v zahraničí (napr. slovaciká, memorabílie slovenských osobností európskeho alebo svetového významu, ako aj histórie a pôsobnosti slovenských menšín a komunít v zahraničí a ich inštitúcií a organizácií),</w:t>
      </w:r>
    </w:p>
    <w:p w:rsidR="007C36B2" w:rsidRPr="00461401" w:rsidRDefault="007C36B2" w:rsidP="00D922A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zabezpečenie ochrany a bezpečnosti kultúrneho dedičstva (vrátane duchovného dedičstva) prostredníctvom technického, technologického, elektronického a mechanického zariadenia, vybavenia objektov a priestorov,</w:t>
      </w:r>
    </w:p>
    <w:p w:rsidR="007C36B2" w:rsidRPr="00461401" w:rsidRDefault="007C36B2" w:rsidP="00D922A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identifikácia, dokumentácia, odborné spracovávanie, reštaurovanie, prezentácia, interpretácia, publikovanie a využitie kultúrneho dedičstva (vrátane duchovného dedičstva) v súlade s jeho kultúrnou a pamiatkovou hodnotou,</w:t>
      </w:r>
    </w:p>
    <w:p w:rsidR="007C36B2" w:rsidRPr="00461401" w:rsidRDefault="007C36B2" w:rsidP="00D922A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 a inštalácia pamätných tabúľ, búst a sôch významných osobností slovenských dejín a života Slovákov žijúcich v zahraničí.</w:t>
      </w:r>
    </w:p>
    <w:p w:rsidR="007C36B2" w:rsidRPr="00461401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charakteristika projektu v štruktúre podľa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prílohy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22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 ak sa predkladá projekt na akvizičnú činnosť múzeí a galérií,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štatútu knižnice, ak predkladá žiadosť o dotáciu právnická osoba, ktorej organizačnou zložkou je knižnica,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podrobná charakteristika projektu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23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 ak sa predkladá projekt na akvizičnú činnosť knižníc,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podrobná charakteristika projektu v štruktúre podľa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prílohy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24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 ak sa predkladá projekt na aktivity v knižničnej oblasti (reštaurovanie, konzervovanie, digitalizácia),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 Slovenskej národnej knižnice v Martine, ak sa predkladá projekt zameraný na ochranu a bezpečnosť historických knižničných dokumentov, fondov, vzácnych rukopisov, starých a vzácnych tlačí a slovacikálnych dokumentov,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 Slovenského národného archívu, ak sa predkladá projekt zameraný na ochranu a bezpečnosť archívnych dokumentov,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 Slovenskej národnej knižnice v Martine, ak sa predkladá projekt zameraný na reštaurovanie, konzervovanie a digitalizáciu historických knižničných dokumentov, historických knižničných fondov, vzácnych rukopisov, starých a vzácnych tlačív a slovacikálnych dokumentov,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 Slovenského národného archívu, ak sa predkladá projekt zameraný na reštaurovanie, konzervovanie a digitalizáciu archívnych dokumentov,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podrobná charakteristika projektu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25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 ak sa predkladá projekt na zabezpečenia ochrany a bezpečnosti kultúrneho dedičstva,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reštaurátorský rozpočet, ak sa predkladá žiadosť o dotáciu na podporu objektu kultúrneho dedičstva v štruktúre podľa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prílohy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26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technické parametre objektu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nehnuteľnosti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16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</w:t>
      </w:r>
    </w:p>
    <w:p w:rsidR="007C36B2" w:rsidRPr="00461401" w:rsidRDefault="007C36B2" w:rsidP="00D922A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farebná fotodokumentácia s popisom a komentárom, ktorá dokumentuje aktuálny stav objektu kultúrneho dedičstva; žiadateľ predloží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fotodokumentáciu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z toho jednu fotografiu so záberom na celý objekt kultúrneho dedičstva a tri fotografie dokumen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tujúce poškodenie tohto objektu.</w:t>
      </w:r>
    </w:p>
    <w:p w:rsidR="007C36B2" w:rsidRPr="00461401" w:rsidRDefault="007C36B2" w:rsidP="00D922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Podpora medzinárodnej spolupráce</w:t>
      </w:r>
    </w:p>
    <w:p w:rsidR="007C36B2" w:rsidRPr="00461401" w:rsidRDefault="007C36B2" w:rsidP="00D922A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spolufinancovanie projektov, ktoré získali podporu z medzinárodných zdrojov,</w:t>
      </w:r>
    </w:p>
    <w:p w:rsidR="007C36B2" w:rsidRPr="00461401" w:rsidRDefault="007C36B2" w:rsidP="00D922A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podujatí spoločne organizovanými  krajanskými komunitami z viacerých krajín,</w:t>
      </w:r>
    </w:p>
    <w:p w:rsidR="007C36B2" w:rsidRPr="00461401" w:rsidRDefault="007C36B2" w:rsidP="00D922A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projektov  spoločne vypracovaných a realizovaných krajanskými komunitami z viacerých krajín.</w:t>
      </w:r>
    </w:p>
    <w:p w:rsidR="007C36B2" w:rsidRPr="00461401" w:rsidRDefault="007C36B2" w:rsidP="00D922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D922A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 uznesenie orgánu medzinárodnej organizácie, na základe ktorého sa žiadateľ poveruje organizovaním zasadnutia orgánov takejto organizácie,</w:t>
      </w:r>
    </w:p>
    <w:p w:rsidR="007C36B2" w:rsidRPr="0089513F" w:rsidRDefault="007C36B2" w:rsidP="00D922A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potvrdenia zahraničného partnera o realizácii projektu (pozvanie, prihláška, akceptácia prihlášky, dohoda o spolupráci alebo iný doklad potvrdzujúci spoluúčasť žiadateľa na projekte), ak sa predkladá projekt na podporu mobility</w:t>
      </w:r>
      <w:r w:rsidR="00D922A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D74D28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</w:t>
      </w: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tavby</w:t>
      </w:r>
    </w:p>
    <w:p w:rsidR="007C36B2" w:rsidRPr="00D74D28" w:rsidRDefault="007C36B2" w:rsidP="00D922A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podpora vzniku slovenských škôl, vzdelávacích centier a predškolských zariadení v zahraničí,</w:t>
      </w:r>
    </w:p>
    <w:p w:rsidR="007C36B2" w:rsidRPr="00D74D28" w:rsidRDefault="007C36B2" w:rsidP="00D922A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podpora vzniku objektov kultúrneho dedičstva,</w:t>
      </w:r>
    </w:p>
    <w:p w:rsidR="007C36B2" w:rsidRPr="00D74D28" w:rsidRDefault="007C36B2" w:rsidP="00D922A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vzniku komunitných centier a kultúrnych a informačných centier.</w:t>
      </w:r>
    </w:p>
    <w:p w:rsidR="007C36B2" w:rsidRPr="00D74D28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D74D2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listu vlastníctva k nehnuteľnosti nie staršieho ako tri mesiace spolu s jeho úradným prekladom do slovenského jazyka alebo overená kópia zmluvy o užívaní nehnuteľnosti (nájom, výpožička) spolu s jej úradným prekladom do slovenského jazyka,</w:t>
      </w:r>
    </w:p>
    <w:p w:rsidR="007C36B2" w:rsidRPr="00BF6C9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podrobne vypracovaný projekt, ktorý je podkladom na vydanie stavebného povolenia alebo ohlásenia stavby v slovenskom jazyku alebo preložený do slovenského jazyka. </w:t>
      </w:r>
      <w:r w:rsidRPr="00BF6C98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 nesmie byť starší ako 10 rokov odo dňa podania žiadosti o dotáciu,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farebná fotodokumentácia miesta budúcej výstavby s popisom a komentárom, ktorá dokumentuje aktuálny stav; žiadateľ predloží najmenej dve fotografie vo formáte 9 × 13 cm,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dokladu príslušného orgánu (napr. stavebný úrad alebo obec kvôli stavebnému povoleniu alebo ohláseniu stavby) spolu s jeho úradným prekladom do slovenského jazyka,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znalecký posudok na nehnuteľnosť v čase jej predaja, ak sa žiada podpora aj na kúpu pozemku, nie starší ako 6 mesiacov pred podaním žiadosti o dotáciu a jeho podstatné náležitosti (predmet posudku, hodnota nehnuteľnosti – pozemku, prílohy – napr. fotodokumentácia, kópia katastrálnej mapy, dátum vyhotovenia posudku, znalecká doložka) preložené do slovenského jazyka,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písomného súhlasu spoluvlastníka nehnuteľnosti s výstavbou spolu s úradným prekladom do slovenského jazyka,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kúpnej zmluvy spolu s prekladom jej podstatných náležitostí (zmluvné strany; predmet kúpy; kúpna cena; nadobudnutie vlastníckeho práva) preložené do slovenského jazyka</w:t>
      </w:r>
      <w:r w:rsidR="00A534A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Pr="00D74D28" w:rsidRDefault="007C36B2" w:rsidP="00D922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D74D28" w:rsidRDefault="007C36B2" w:rsidP="00D922A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Rekonštrukcie a zmeny stavieb</w:t>
      </w:r>
    </w:p>
    <w:p w:rsidR="007C36B2" w:rsidRPr="00D74D28" w:rsidRDefault="007C36B2" w:rsidP="00D922A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ochrana a obnova objektov kultúrneho dedičstva,</w:t>
      </w:r>
    </w:p>
    <w:p w:rsidR="007C36B2" w:rsidRPr="00D74D28" w:rsidRDefault="007C36B2" w:rsidP="00D922A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ochrana a obnova slovenských škôl, vzdelávacích centier a predškolských zariadení v zahraničí,</w:t>
      </w:r>
    </w:p>
    <w:p w:rsidR="007C36B2" w:rsidRPr="00D74D28" w:rsidRDefault="007C36B2" w:rsidP="00D922A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ochrana a obnova komunitných centier a kultúrnych a informačných centier.</w:t>
      </w:r>
    </w:p>
    <w:p w:rsidR="007C36B2" w:rsidRPr="00112916" w:rsidRDefault="007C36B2" w:rsidP="00D9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11291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11291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listu vlastníctva k nehnuteľnosti nie staršieho ako tri mesiace spolu s jeho úradným prekladom do slovenského jazyka alebo overená kópia zmluvy o užívaní nehnuteľnosti (nájom, výpožička) spolu s jej úradným prekladom do slovenského jazyka; nehnuteľnosťou sa rozumie tak pozemok, ako aj budova na ňom postavená a spojená s týmto pozemkom pevným základom,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podrobne vypracovaný projekt, ktorý je podkladom na vydanie stavebného povolenia alebo ohlásenia stavby v slovenskom jazyku alebo preložený do slovenského jazyka,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farebná fotodokumentácia s popisom a komentárom, ktorá dokumentuje aktuálny stav nehnuteľnosti, ktorý podlieha rekonštrukcii alebo zmene stavby; žiadateľ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fotodokumentáciu</w:t>
      </w: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, z toho jednu fotografiu so záberom na celý objekt a tri fotografie dokumentujúce poškodenie tohto objektu alebo miesta budúcich stavebných úprav,</w:t>
      </w:r>
    </w:p>
    <w:p w:rsidR="007C36B2" w:rsidRPr="00D74D28" w:rsidRDefault="007C36B2" w:rsidP="00D922A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technické parametre nehnuteľnosti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16</w:t>
      </w:r>
      <w:r w:rsidRPr="00D74D2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dokladu príslušného orgánu (napr. stavebný úrad alebo obec kvôli stavebnému povoleniu alebo ohláseniu stavby) spolu s jeho úradným prekladom do slovenského jazyka,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znalecký posudok na nehnuteľnosť v čase jej predaja, ak sa žiada podpora aj na kúpu pozemku, nie starší ako 6 mesiacov pred podaním žiadosti o dotáciu a jeho podstatné náležitosti (predmet posudku, hodnota nehnuteľnosti – celková hodnota a osobitne pozemok a stavba v rámci posudku – ak je viac stavieb, každá osobitne v rámci posudku, prílohy – napr. fotodokumentácia, kópia katastrálnej mapy, dátum vyhotovenia posudku, znalecká doložka) preložené do slovenského jazyka,</w:t>
      </w:r>
    </w:p>
    <w:p w:rsidR="007C36B2" w:rsidRPr="00D74D28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písomného súhlasu všetkých (spolu)vlastníkov nehnuteľnosti so stavebnými úpravami (rekonštrukcia alebo zmena stavby), ak ide o zmluvu o nájme nehnuteľnosti alebo o zmluvu o výpožičke nehnuteľnosti spolu s jeho úradným prekladom do slovenského jazyka,</w:t>
      </w:r>
    </w:p>
    <w:p w:rsidR="007C36B2" w:rsidRPr="00343DED" w:rsidRDefault="007C36B2" w:rsidP="00D922A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D28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overená kópia kúpnej zmluvy spolu s prekladom jej podstatných náležitostí (zmluvné strany; predmet kúpy; kúpna cena; nadobudnutie vlastníckeho práva) preložené do slovenského jazyka</w:t>
      </w:r>
      <w:r w:rsidR="00D922A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Pr="00D74D28" w:rsidRDefault="007C36B2" w:rsidP="007C36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8447" w:type="dxa"/>
        <w:tblInd w:w="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5"/>
        <w:gridCol w:w="4252"/>
      </w:tblGrid>
      <w:tr w:rsidR="007C36B2" w:rsidRPr="00461401" w:rsidTr="002C58AD">
        <w:trPr>
          <w:trHeight w:val="405"/>
        </w:trPr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C36B2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7C36B2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Oprávnené výdavky</w:t>
            </w:r>
          </w:p>
          <w:p w:rsidR="007C36B2" w:rsidRPr="00461401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7C36B2" w:rsidRPr="00343DED" w:rsidTr="002C58AD">
        <w:trPr>
          <w:trHeight w:val="510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cestovné náhrady (napr. ubytovanie, strava, cestovné, preprava – okrem osobných motorových vozidiel)</w:t>
            </w:r>
          </w:p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prenájom priestorov (vyúčtovanie na základe nájomnej zmluvy s výnimkou krátkodobého prenájmu, kde stačí doložiť objednávku a faktúru)</w:t>
            </w:r>
          </w:p>
        </w:tc>
      </w:tr>
      <w:tr w:rsidR="007C36B2" w:rsidRPr="00343DED" w:rsidTr="00A534AC">
        <w:trPr>
          <w:trHeight w:val="765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nákup tovaru (napr. nábytok, zariadenia, fotoaparát, kamera, hudobné nástroje, knihy, časopisy, CD, DVD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a pod.</w:t>
            </w:r>
          </w:p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propagácia, tlač vrátane predtlačovej prípravy (napr. publikácie, pozvánky a pod.  - k vyúčtovaniu je potrebné pripojiť príslušný exemplár tlačoviny)</w:t>
            </w:r>
          </w:p>
        </w:tc>
      </w:tr>
      <w:tr w:rsidR="007C36B2" w:rsidRPr="00343DED" w:rsidTr="00A534AC">
        <w:trPr>
          <w:trHeight w:val="255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oprava, servis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platby za odborné služby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FC699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(honoráre)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ktoré si žiadateľ nedokáže zabezpečiť v rámci vlastných prevádzkových nákladov (napr. </w:t>
            </w: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lastRenderedPageBreak/>
              <w:t>odborný preklad, tlmočenie, osvetlenie, ozvučenie a pod.)</w:t>
            </w:r>
          </w:p>
        </w:tc>
      </w:tr>
      <w:tr w:rsidR="007C36B2" w:rsidRPr="00343DED" w:rsidTr="00A534AC">
        <w:trPr>
          <w:trHeight w:val="255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busty a pamätné tabule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C36B2" w:rsidRPr="00343DED" w:rsidTr="00A534AC">
        <w:trPr>
          <w:trHeight w:val="255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stavebný materiál a stavebné prác</w:t>
            </w:r>
            <w:r w:rsidR="00A534A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</w:t>
            </w: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lastRenderedPageBreak/>
              <w:t>v prípade stavby a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rekonštrukcie</w:t>
            </w:r>
          </w:p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C36B2" w:rsidRPr="00343DED" w:rsidTr="002C58AD">
        <w:trPr>
          <w:trHeight w:val="1042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lastRenderedPageBreak/>
              <w:t>reprezentačné náklady - týkajúce sa pozvaných hostí (napr. letenka, ubytovanie a pod.)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technické zabezpečenie (napr. PC, notebook, pripojenie na internet a pod.</w:t>
            </w:r>
          </w:p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C36B2" w:rsidRPr="00343DED" w:rsidTr="002C58AD">
        <w:trPr>
          <w:trHeight w:val="255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343DED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licencie, autorské práva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343DE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ak súvisia s bustami a pamätnými tabuľami</w:t>
            </w:r>
          </w:p>
        </w:tc>
      </w:tr>
    </w:tbl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Pr="00343DED" w:rsidRDefault="007C36B2" w:rsidP="009363C5">
      <w:pPr>
        <w:pStyle w:val="Odsekzoznamu"/>
        <w:numPr>
          <w:ilvl w:val="0"/>
          <w:numId w:val="40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r w:rsidRPr="00343DED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Oblasť informačn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á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je podpora informačnej spoločnosti prostredníctvom tvorby a rozvoja informačných systémov, platforiem a technológií,  edičných aktivít a spolupráce. Informačné systémy slúžia na zhromažďovanie, organizovanie, distribúciu údajov a predstavujú súbor činností, ktoré zabezpečujú zber, prenos, uchovávanie, spracovávanie, distribúciu a prezentáciu informácií týkajúcich sa problematiky Slovákov žijúcich v zahraničí. </w:t>
      </w:r>
    </w:p>
    <w:p w:rsidR="007C36B2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je tiež zvýšenie informovanosti a právneho povedomia Slovákov žijúcich v zahraničí a podpora mechanizmov mimosúdneho riešenia sporov, konzultácií a právnej pomoci súvisiacich so zachovaním ich národného povedomia a kultúrnej identity a v širšom ich plnohodnotného uplatnenia sa v cudzom prostredí v rámci integrácie (nie asimilácie) do spoločnosti. 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sk-SK"/>
        </w:rPr>
      </w:pP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sk-SK"/>
        </w:rPr>
      </w:pPr>
    </w:p>
    <w:p w:rsidR="007C36B2" w:rsidRPr="002D0948" w:rsidRDefault="007C36B2" w:rsidP="007C36B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r w:rsidRPr="002D0948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Charakteristika aktivít v danej oblasti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: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Edičná a vydavateľská činnosť</w:t>
      </w:r>
    </w:p>
    <w:p w:rsidR="007C36B2" w:rsidRPr="00461401" w:rsidRDefault="007C36B2" w:rsidP="007C36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 a vydávanie monografií, zborníkov, časopisov, štúdií a článkov z oblasti spoločenských a humanitných vied, ktoré sa týkajú problematiky Slovákov žijúcich v zahraničí, a to aj v elektronickej forme,</w:t>
      </w:r>
    </w:p>
    <w:p w:rsidR="007C36B2" w:rsidRPr="00461401" w:rsidRDefault="007C36B2" w:rsidP="007C36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 a vydávanie, beletrie, kalendárov, ročeniek, brožúr a podobných diel,</w:t>
      </w:r>
    </w:p>
    <w:p w:rsidR="007C36B2" w:rsidRPr="00461401" w:rsidRDefault="007C36B2" w:rsidP="007C36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 a vydávanie učebníc, učebných pomôcok, literárnych diel, prekladov literárnych diel a publikácií vedecko-výskumného charakteru je súčasťou iných programov dotačného systému.</w:t>
      </w:r>
    </w:p>
    <w:p w:rsidR="007C36B2" w:rsidRPr="00461401" w:rsidRDefault="007C36B2" w:rsidP="007C36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 a uvádzanie literárnych diel,</w:t>
      </w:r>
    </w:p>
    <w:p w:rsidR="007C36B2" w:rsidRPr="00461401" w:rsidRDefault="007C36B2" w:rsidP="007C36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odborná recenzia, bulletin</w:t>
      </w:r>
    </w:p>
    <w:p w:rsidR="007C36B2" w:rsidRPr="00461401" w:rsidRDefault="007C36B2" w:rsidP="007C36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publikačná a edičná činnosť</w:t>
      </w:r>
      <w:r w:rsidR="009363C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C36B2" w:rsidRPr="00112916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11291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11291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projektu, ak sa predkladá projekt na preklad diela, ktoré sa má aj publikovať,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20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</w:t>
      </w:r>
    </w:p>
    <w:p w:rsidR="007C36B2" w:rsidRPr="00461401" w:rsidRDefault="007C36B2" w:rsidP="007C36B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platná autorská zmluva uzatvorená medzi autorom diela a žiadateľom, ak žiadateľ nie je autorom knihy; možno použiť aj autorský súhlas, ktorého vzor je uvedený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prílohe č. 6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</w:t>
      </w:r>
    </w:p>
    <w:p w:rsidR="007C36B2" w:rsidRPr="00461401" w:rsidRDefault="007C36B2" w:rsidP="007C36B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prekladateľa a jeho licencia na prekladateľské služby, ak je jej držiteľom,</w:t>
      </w:r>
    </w:p>
    <w:p w:rsidR="007C36B2" w:rsidRPr="00461401" w:rsidRDefault="007C36B2" w:rsidP="007C36B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osoby, ktorá je zodpovedná za (umeleckú) korektúru prekladu,</w:t>
      </w:r>
    </w:p>
    <w:p w:rsidR="007C36B2" w:rsidRPr="00461401" w:rsidRDefault="007C36B2" w:rsidP="007C36B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(návrh) licenčnej zmluvy medzi prekladateľom a vydavateľom, ktorý má dielo uviesť na verejnosti; možno použiť aj autorský súhlas, ktorého vzor je uvedený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prílohe č. 6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</w:t>
      </w:r>
    </w:p>
    <w:p w:rsidR="007C36B2" w:rsidRPr="00461401" w:rsidRDefault="007C36B2" w:rsidP="007C36B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odborný posudok od odborníka, ktorí pôsobí v oblasti posudzovaného projektu, nie starší ako šesť mesiacov pred podaním žiadosti o dotáciu, nie však od autora alebo realizátora projektu,</w:t>
      </w:r>
    </w:p>
    <w:p w:rsidR="007C36B2" w:rsidRPr="00461401" w:rsidRDefault="007C36B2" w:rsidP="007C36B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čestné vyhlásenie žiadateľa, že dielo na preklad už bolo uverejnené a ešte nebolo preložené do cieľového jazyka; vzor čestného vyhlásenia 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prílohe č. </w:t>
      </w:r>
      <w:r w:rsidRPr="002D09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</w:t>
      </w:r>
      <w:r w:rsidR="009363C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7C36B2" w:rsidRPr="00461401" w:rsidRDefault="007C36B2" w:rsidP="007C36B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odborníka a potvrdenie o odbornej spôsobilosti,</w:t>
      </w:r>
    </w:p>
    <w:p w:rsidR="007C36B2" w:rsidRPr="00461401" w:rsidRDefault="007C36B2" w:rsidP="007C36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14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 ak ide o neperiodickú publikáciu,</w:t>
      </w:r>
    </w:p>
    <w:p w:rsidR="007C36B2" w:rsidRPr="00461401" w:rsidRDefault="007C36B2" w:rsidP="007C36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 v štruktúre podľa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prílohy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15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 ak ide o periodickú publikáciu,</w:t>
      </w:r>
    </w:p>
    <w:p w:rsidR="007C36B2" w:rsidRPr="00461401" w:rsidRDefault="007C36B2" w:rsidP="007C36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ukážka rukopisu v rozsahu najmenej troch strán, ak sa predkladá projekt na vydanie neperiodickej publikácie,</w:t>
      </w:r>
    </w:p>
    <w:p w:rsidR="007C36B2" w:rsidRPr="00461401" w:rsidRDefault="007C36B2" w:rsidP="007C36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ukážka periodickej publikácie v počte najmenej dvoch vydaných čísiel, ak sa predkladá projekt na vydanie periodickej publikácie alebo návrh prvého čísla periodika, ak sa predkladá projekt na novú periodickú publikáciu,</w:t>
      </w:r>
    </w:p>
    <w:p w:rsidR="007C36B2" w:rsidRPr="00343DED" w:rsidRDefault="007C36B2" w:rsidP="007C36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poslednom vydaní (ak nejde o prvé vydanie), ak sa predkladá projekt na vydávanie monografií a kultúrno-historickej a spoločenskej topografie regiónov miest a obcí v zahraničí, kde Slováci žijú.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Tvorba a udržiavanie informačných platforiem</w:t>
      </w:r>
    </w:p>
    <w:p w:rsidR="007C36B2" w:rsidRPr="00461401" w:rsidRDefault="007C36B2" w:rsidP="007C36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tvorba, udržiavanie a rozvoj informačných portálov,</w:t>
      </w:r>
    </w:p>
    <w:p w:rsidR="007C36B2" w:rsidRPr="00461401" w:rsidRDefault="007C36B2" w:rsidP="007C36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tvorba, udržiavanie a rozvoj webových sídiel,</w:t>
      </w:r>
    </w:p>
    <w:p w:rsidR="007C36B2" w:rsidRPr="00461401" w:rsidRDefault="007C36B2" w:rsidP="007C36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tvorba, udržiavanie a rozvoj diskusných a blogových platforiem a iných platforiem pre komunikáciu, ak už nie sú súčasťou informačných portálov alebo webových sídiel.</w:t>
      </w:r>
    </w:p>
    <w:p w:rsidR="007C36B2" w:rsidRPr="00112916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291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11291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čiastkovej webovej stránky, portálu, blogu alebo inej platformy pre komunikáciu spolu s dokladom o vlastníctve príslušnej domény alebo uplatnenia rezervácie na jej vlastníctvo s výnimkou projektov týkajúcich sa aktívnej pracovnej účasti na tvorbe </w:t>
      </w:r>
      <w:r w:rsidR="003C7873">
        <w:rPr>
          <w:rFonts w:ascii="Times New Roman" w:eastAsia="Times New Roman" w:hAnsi="Times New Roman" w:cs="Times New Roman"/>
          <w:sz w:val="24"/>
          <w:szCs w:val="24"/>
          <w:lang w:eastAsia="sk-SK"/>
        </w:rPr>
        <w:t>webového sídla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úradu</w:t>
      </w:r>
      <w:r w:rsidR="003C787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Presadzovanie cieľov a zámerov štátnej politiky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 vzťahu k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Slováko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žijúci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zahraničí</w:t>
      </w:r>
    </w:p>
    <w:p w:rsidR="007C36B2" w:rsidRPr="00461401" w:rsidRDefault="007C36B2" w:rsidP="007C36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organizačné zabezpečenie podujatí zameraných na podporu presadzovania cieľov a zámerov štátnej politiky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vo vzťahu k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 Slováko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žijúci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7C2D6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zahraničí</w:t>
      </w:r>
      <w:r w:rsidR="007C2D6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7C36B2" w:rsidRPr="00461401" w:rsidRDefault="007C36B2" w:rsidP="007C36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monitoring súčasného stavu a postavenia slovenských menšín a komunít v zahraničí.</w:t>
      </w: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potvrdenia pozývajúcej strany o realizácii projektu (pozvanie, prihláška, akceptácia prihlášky, dohoda o spolupráci alebo iný doklad potvrdzujúci spoluúčasť žiadateľa na projekte)</w:t>
      </w:r>
      <w:r w:rsidR="007C2D6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C36B2" w:rsidRPr="00461401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Podpora a ochrana práv a slobôd Slovákov žijúcich v zahraničí</w:t>
      </w:r>
    </w:p>
    <w:p w:rsidR="007C36B2" w:rsidRPr="00461401" w:rsidRDefault="007C36B2" w:rsidP="007C36B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zvýšenie informovanosti o právach a povinnostiach Slovákov žijúcich v zahraničí,</w:t>
      </w:r>
    </w:p>
    <w:p w:rsidR="007C36B2" w:rsidRPr="00461401" w:rsidRDefault="007C36B2" w:rsidP="007C36B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analytická a expertná činnosť,</w:t>
      </w:r>
    </w:p>
    <w:p w:rsidR="007C36B2" w:rsidRPr="00461401" w:rsidRDefault="007C36B2" w:rsidP="007C36B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monitorovacia činnosť.</w:t>
      </w: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osoby, ktorá má záujem vykonávať činnosti uvedené v prioritách podprogramu,</w:t>
      </w:r>
    </w:p>
    <w:p w:rsidR="007C36B2" w:rsidRPr="00461401" w:rsidRDefault="007C36B2" w:rsidP="007C36B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profil advokátskej kancelárie, najmä informácie o jej osobnej, vecnej a územnej pôsobnosti na základe licencie,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7C36B2" w:rsidRPr="00461401" w:rsidRDefault="007C36B2" w:rsidP="007C36B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alebo jej návrh s advokátskou kanceláriou, ktorá poskytuje právne služby, poradenstvo a právnu pomoc v štáte žiadateľa, ak sa predkladá projekt na posilnenie vymáhateľnosti práv a slobôd alebo poskytovanie bezplatnej právnej pomoci</w:t>
      </w:r>
      <w:r w:rsidR="007C2D6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Podpora medzinárodnej spolupráce</w:t>
      </w:r>
    </w:p>
    <w:p w:rsidR="007C36B2" w:rsidRPr="00461401" w:rsidRDefault="007C36B2" w:rsidP="007C36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spolufinancovanie projektov, ktoré získali podporu z medzinárodných zdrojov,</w:t>
      </w:r>
    </w:p>
    <w:p w:rsidR="007C36B2" w:rsidRPr="00461401" w:rsidRDefault="007C36B2" w:rsidP="007C36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podujatí spoločne organizovanými  krajanskými komunitami z viacerých krajín,</w:t>
      </w:r>
    </w:p>
    <w:p w:rsidR="007C36B2" w:rsidRPr="00461401" w:rsidRDefault="007C36B2" w:rsidP="007C36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prijímania a šírenia informácií o Slovenskej republike na území štátov, kde žijú Slováci v zahraničí.</w:t>
      </w:r>
    </w:p>
    <w:p w:rsidR="007C36B2" w:rsidRPr="00461401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 uznesenie orgánu medzinárodnej organizácie, na základe ktorého sa žiadateľ poveruje organizovaním zasadnutia orgánov takejto organizácie,</w:t>
      </w:r>
    </w:p>
    <w:p w:rsidR="007C36B2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potvrdenia zahraničného partnera o realizácii projektu (pozvanie, prihláška, akceptácia prihlášky, dohoda o spolupráci alebo iný doklad potvrdzujúci spoluúčasť žiadateľa na projekte), ak sa predkladá projekt na podporu mobility</w:t>
      </w:r>
      <w:r w:rsidR="007C2D6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Default="007C36B2" w:rsidP="007C36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7C36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7C36B2" w:rsidRPr="00461401" w:rsidTr="002C58AD">
        <w:trPr>
          <w:trHeight w:val="405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C36B2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7C36B2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Oprávnené výdavky</w:t>
            </w:r>
          </w:p>
          <w:p w:rsidR="007C36B2" w:rsidRPr="00461401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7C36B2" w:rsidRPr="00B123CF" w:rsidTr="002C58AD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B123CF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platby za odborné služby </w:t>
            </w:r>
            <w:r w:rsidRPr="00FC699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(honoráre)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ktoré si žiadateľ nedokáže zabezpečiť v rámci vlastných prevádzkových nákladov (napr. odborný preklad, tlmočenie, osvetlenie, ozvučenie a pod.)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propagácia, tlač vrátane predtlačovej prípravy (napr. publikácie, pozvánky a pod.  -  k vyúčtovaniu je potrebné pripojiť príslušný exemplár tlačoviny)</w:t>
            </w:r>
          </w:p>
          <w:p w:rsidR="007C36B2" w:rsidRPr="00B123CF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C36B2" w:rsidRPr="00B123CF" w:rsidTr="002C58AD">
        <w:trPr>
          <w:trHeight w:val="7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reprezentačné náklady - týkajúce sa pozvaných hostí (napr. letenka, ubytovanie a pod.)</w:t>
            </w:r>
          </w:p>
          <w:p w:rsidR="007C36B2" w:rsidRPr="00B123CF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B123CF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nákup tovaru (napr. nábytok, zariadenia, fotoaparát, kamera, hudobné nástroje, knihy, časopisy, CD, DVD,  a pod. - špecifikovať v žiadosti)</w:t>
            </w:r>
          </w:p>
        </w:tc>
      </w:tr>
      <w:tr w:rsidR="007C36B2" w:rsidRPr="00B123CF" w:rsidTr="002C58AD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technické zabezpečenie (napr. PC, notebook, pripojenie na internet a pod.)</w:t>
            </w:r>
          </w:p>
          <w:p w:rsidR="007C36B2" w:rsidRPr="00B123CF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B123CF" w:rsidRDefault="007C36B2" w:rsidP="007C2D6B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cestovné náhrady (napr. ubytovanie, strava, cestovné, preprava - okrem </w:t>
            </w:r>
            <w:r w:rsidR="007C2D6B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prepravy </w:t>
            </w: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osobný</w:t>
            </w:r>
            <w:r w:rsidR="007C2D6B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</w:t>
            </w: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motorový</w:t>
            </w:r>
            <w:r w:rsidR="007C2D6B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</w:t>
            </w: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vozidl</w:t>
            </w:r>
            <w:r w:rsidR="007C2D6B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ami</w:t>
            </w: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)</w:t>
            </w:r>
          </w:p>
        </w:tc>
      </w:tr>
      <w:tr w:rsidR="007C36B2" w:rsidRPr="00B123CF" w:rsidTr="002C58AD">
        <w:trPr>
          <w:trHeight w:val="7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B123CF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B123C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prenájom priestorov (vyúčtovanie na základe nájomnej zmluvy s výnimkou krátkodobého prenájmu, kde stačí doložiť objednávku a faktúru)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B123CF" w:rsidRDefault="007C36B2" w:rsidP="002C58A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50424A" w:rsidRDefault="007C36B2" w:rsidP="00660D8F">
      <w:pPr>
        <w:pStyle w:val="Odsekzoznamu"/>
        <w:numPr>
          <w:ilvl w:val="0"/>
          <w:numId w:val="40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r w:rsidRPr="0050424A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Oblasť médií</w:t>
      </w:r>
    </w:p>
    <w:p w:rsidR="00660D8F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je sprostredkovávanie špecifických informácií o slovenskom zahraničí. Masmédium ako skupina médií plní funkciu, ktorá môže naraz zabezpečiť informovanosť veľkého počtu ľudí. </w:t>
      </w:r>
    </w:p>
    <w:p w:rsidR="007C36B2" w:rsidRPr="00461401" w:rsidRDefault="007C36B2" w:rsidP="007C36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Vzťahuje na organizované spôsoby šírenia faktov, názorov a iných informácií.</w:t>
      </w:r>
    </w:p>
    <w:p w:rsidR="007C36B2" w:rsidRDefault="007C36B2" w:rsidP="007C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673B6F" w:rsidRDefault="007C36B2" w:rsidP="007C3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673B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Charakteristika aktivít v danej oblasti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Podpora rozhlasového a televízneho vysielania v slovenskom zahraničí</w:t>
      </w:r>
    </w:p>
    <w:p w:rsidR="007C36B2" w:rsidRPr="00461401" w:rsidRDefault="007C36B2" w:rsidP="007C36B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materiálno–technické zabezpečenie subjektov, ktoré zabezpečujú rozhlasové a televízne vysielanie v slovenskom jazyku v zahraničí,</w:t>
      </w:r>
    </w:p>
    <w:p w:rsidR="007C36B2" w:rsidRPr="00461401" w:rsidRDefault="007C36B2" w:rsidP="007C36B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tvorby relácií a iných výstupov pre rozhlasové a televízne vysielanie v slovenskom jazyku v zahraničí.</w:t>
      </w: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žiadateľa a jeho činnosti v predmetnej oblasti za posledných najmenej 12 mesiacov pred podaním žiadosti o dotáciu,</w:t>
      </w:r>
    </w:p>
    <w:p w:rsidR="007C36B2" w:rsidRPr="00461401" w:rsidRDefault="007C36B2" w:rsidP="007C36B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kópia </w:t>
      </w:r>
      <w:r w:rsidRPr="00461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licencie prevádzkovateľa rozhlasového a televízneho vysielania úradne preložená do slovenského jazyka</w:t>
      </w:r>
      <w:r w:rsidR="00660D8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7C36B2" w:rsidRPr="00461401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Podpora vzájomnej spolupráce medzi slovenským zahraničím a Slovenskou republikou</w:t>
      </w:r>
    </w:p>
    <w:p w:rsidR="007C36B2" w:rsidRPr="00461401" w:rsidRDefault="007C36B2" w:rsidP="007C36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materiálno-technické zabezpečenie činnosti, ktorá sa podieľa na väčšej mediálnej informovanosti o živote Slovákov žijúcich v zahraničí,</w:t>
      </w:r>
    </w:p>
    <w:p w:rsidR="007C36B2" w:rsidRPr="00461401" w:rsidRDefault="007C36B2" w:rsidP="007C36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tvorby relácií a iných výstupov pre rozhlasové a televízne vysielanie o Slovákoch žijúcich v zahraničí.</w:t>
      </w: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žiadateľa a jeho činnosti v predmetnej oblasti za posledných najmenej 12 mesiacov pred podaním žiadosti o dotáciu,</w:t>
      </w:r>
    </w:p>
    <w:p w:rsidR="007C36B2" w:rsidRPr="00461401" w:rsidRDefault="007C36B2" w:rsidP="007C36B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zmluva alebo jej návrh s prevádzkovateľom rozhlasového a televízneho vysielania na Slovensku, ak sa predkladá žiadosť o dotáciu na podporu </w:t>
      </w:r>
      <w:r w:rsidRPr="00461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tvorby relácií a iných výstupov pre rozhlasové a televízne vysielanie na Slovensku o Slovákoch žijúcich v</w:t>
      </w:r>
      <w:r w:rsidR="00660D8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zahraničí</w:t>
      </w:r>
      <w:r w:rsidR="00660D8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Pr="00461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Vydanie nosiča obrazového a  zvukového záznamu alebo  zvukového a multimediálneho nosiča</w:t>
      </w:r>
    </w:p>
    <w:p w:rsidR="007C36B2" w:rsidRPr="00461401" w:rsidRDefault="007C36B2" w:rsidP="007C36B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príprava a vznik novej autorskej tvorby,</w:t>
      </w:r>
    </w:p>
    <w:p w:rsidR="007C36B2" w:rsidRPr="00461401" w:rsidRDefault="007C36B2" w:rsidP="007C36B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prezentácia tvorby.</w:t>
      </w: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 v štruktúre podľa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prílohy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27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 ak sa predkladá projekt na vydanie nosiča obrazového a zvukového záznamu,</w:t>
      </w:r>
    </w:p>
    <w:p w:rsidR="007C36B2" w:rsidRPr="00461401" w:rsidRDefault="007C36B2" w:rsidP="007C36B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28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 ak sa predkladá projekt na vydanie zvukového a multimediálneho nosiča,</w:t>
      </w:r>
    </w:p>
    <w:p w:rsidR="007C36B2" w:rsidRPr="00461401" w:rsidRDefault="007C36B2" w:rsidP="007C36B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 posudok od odborníka, ktorý pôsobí v oblasti posudzovaného projektu, nie starší ako šesť mesiacov pred podaním žiadosti o dotáciu, nie však od autora alebo realizátora projektu,</w:t>
      </w:r>
    </w:p>
    <w:p w:rsidR="007C36B2" w:rsidRPr="00343DED" w:rsidRDefault="007C36B2" w:rsidP="007C36B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demonahrávka.</w:t>
      </w:r>
    </w:p>
    <w:p w:rsidR="007C36B2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36B2" w:rsidRPr="00461401" w:rsidRDefault="007C36B2" w:rsidP="007C3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Podpora medzinárodnej spolupráce </w:t>
      </w:r>
    </w:p>
    <w:p w:rsidR="007C36B2" w:rsidRPr="00461401" w:rsidRDefault="007C36B2" w:rsidP="007C36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spolufinancovanie projektov, ktoré získali podporu z medzinárodných zdrojov,</w:t>
      </w:r>
    </w:p>
    <w:p w:rsidR="007C36B2" w:rsidRPr="00461401" w:rsidRDefault="007C36B2" w:rsidP="007C36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podujatí  spoločne organizovanými  krajanskými komunitami z viacerých krajín,</w:t>
      </w:r>
    </w:p>
    <w:p w:rsidR="007C36B2" w:rsidRPr="00461401" w:rsidRDefault="007C36B2" w:rsidP="007C36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prijímania a šírenia informácií o Slovenskej republike na území štátov, kde žijú Slováci v zahraničí,</w:t>
      </w:r>
    </w:p>
    <w:p w:rsidR="007C36B2" w:rsidRPr="00461401" w:rsidRDefault="007C36B2" w:rsidP="007C36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mobilita žurnalistov, redaktorov a ďalších pracovníkov rozhlasového a televízneho vysielania Slovákov v zahraničí.</w:t>
      </w:r>
    </w:p>
    <w:p w:rsidR="007C36B2" w:rsidRPr="00461401" w:rsidRDefault="007C36B2" w:rsidP="007C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Osobitné náležitosti žiadosti 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Pr="00461401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dotáciu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:rsidR="007C36B2" w:rsidRPr="00461401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 uznesenie orgánu medzinárodnej organizácie, na základe ktorého sa žiadateľ poveruje organizovaním zasadnutia orgánov takejto organizácie,</w:t>
      </w:r>
    </w:p>
    <w:p w:rsidR="007C36B2" w:rsidRPr="00461401" w:rsidRDefault="007C36B2" w:rsidP="007C36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kópia potvrdenia zahraničného partnera o realizácii projektu (pozvanie, prihláška, akceptácia prihlášky, dohoda o spolupráci alebo iný doklad potvrdzujúci spoluúčasť žiadateľa na projekte), ak sa predkladá projekt na podporu mobility,</w:t>
      </w:r>
    </w:p>
    <w:p w:rsidR="007C36B2" w:rsidRPr="00461401" w:rsidRDefault="007C36B2" w:rsidP="007C36B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 v štruktúre podľa 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prílohy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27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tomuto metodickému pokynu, ak sa predkladá projekt na vydanie nosiča obrazového a zvukového záznamu,</w:t>
      </w:r>
    </w:p>
    <w:p w:rsidR="007C36B2" w:rsidRDefault="007C36B2" w:rsidP="007C36B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špecifikácia projektu v štruktúre podľa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prílohy č. 28</w:t>
      </w:r>
      <w:r w:rsidRPr="004614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1401">
        <w:rPr>
          <w:rFonts w:ascii="Times New Roman" w:eastAsia="Times New Roman" w:hAnsi="Times New Roman" w:cs="Times New Roman"/>
          <w:sz w:val="24"/>
          <w:szCs w:val="24"/>
          <w:lang w:eastAsia="sk-SK"/>
        </w:rPr>
        <w:t>k tomuto metodickému pokynu, ak sa predkladá projekt na vydanie zvukového a multimediálneho nosiča</w:t>
      </w:r>
      <w:r w:rsidR="00660D8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36B2" w:rsidRPr="00461401" w:rsidRDefault="007C36B2" w:rsidP="007C36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7C36B2" w:rsidRPr="00461401" w:rsidTr="002C58AD">
        <w:trPr>
          <w:trHeight w:val="405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C36B2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7C36B2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Oprávnené výdavky</w:t>
            </w:r>
          </w:p>
          <w:p w:rsidR="007C36B2" w:rsidRPr="00461401" w:rsidRDefault="007C36B2" w:rsidP="002C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7C36B2" w:rsidRPr="00461401" w:rsidTr="002C58AD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461401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platby za odborné služby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C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(honoráre)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ktoré si žiadateľ nedokáže zabezpečiť v rámci vlastných prevádzkových nákladov (napr. odborný preklad, tl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močenie, osvetlenie, ozvučenie </w:t>
            </w: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 pod.)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propagácia, tlač vrátane predtlačovej prípravy (napr. publikácie, pozvánky a pod.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 </w:t>
            </w: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vyúčtovaniu je potrebné pripojiť príslušný exemplár tlačoviny)</w:t>
            </w:r>
          </w:p>
          <w:p w:rsidR="007C36B2" w:rsidRPr="00461401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C36B2" w:rsidRPr="00461401" w:rsidTr="002C58AD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461401" w:rsidRDefault="007C36B2" w:rsidP="00660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cestovné náhrady (napr. ubytovanie, strava, cestovné, preprava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okrem </w:t>
            </w:r>
            <w:r w:rsidR="00660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prepravy </w:t>
            </w: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osobný</w:t>
            </w:r>
            <w:r w:rsidR="00660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</w:t>
            </w: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motorový</w:t>
            </w:r>
            <w:r w:rsidR="00660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</w:t>
            </w: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vozidl</w:t>
            </w:r>
            <w:r w:rsidR="00660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ami</w:t>
            </w: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technické zabezpečenie (napr. PC, notebook, pripojenie na internet a pod.)</w:t>
            </w:r>
          </w:p>
          <w:p w:rsidR="007C36B2" w:rsidRPr="00461401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C36B2" w:rsidRPr="00461401" w:rsidTr="002C58AD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461401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prenájom priestorov (vyúčtovanie na základe nájomnej zmluvy s výnimkou krátkodobého prenájmu, kde stačí doložiť objednávku a faktúru)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6B2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reprezentačné náklady - týkajúce sa pozvaných hostí (napr. letenka, ubytovanie a pod.)</w:t>
            </w:r>
          </w:p>
          <w:p w:rsidR="007C36B2" w:rsidRPr="00461401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C36B2" w:rsidRPr="00461401" w:rsidTr="002C58AD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6B2" w:rsidRPr="00461401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6B2" w:rsidRPr="00461401" w:rsidRDefault="007C36B2" w:rsidP="002C5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6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oprava, servis</w:t>
            </w:r>
          </w:p>
        </w:tc>
      </w:tr>
    </w:tbl>
    <w:p w:rsidR="007C36B2" w:rsidRDefault="007C36B2" w:rsidP="007C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30774" w:rsidRDefault="00D30774" w:rsidP="007C36B2"/>
    <w:sectPr w:rsidR="00D307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9E" w:rsidRDefault="007B209E" w:rsidP="00BC4225">
      <w:pPr>
        <w:spacing w:after="0" w:line="240" w:lineRule="auto"/>
      </w:pPr>
      <w:r>
        <w:separator/>
      </w:r>
    </w:p>
  </w:endnote>
  <w:endnote w:type="continuationSeparator" w:id="0">
    <w:p w:rsidR="007B209E" w:rsidRDefault="007B209E" w:rsidP="00BC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861209"/>
      <w:docPartObj>
        <w:docPartGallery w:val="Page Numbers (Bottom of Page)"/>
        <w:docPartUnique/>
      </w:docPartObj>
    </w:sdtPr>
    <w:sdtEndPr/>
    <w:sdtContent>
      <w:p w:rsidR="00BC4225" w:rsidRDefault="00BC422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6C1">
          <w:rPr>
            <w:noProof/>
          </w:rPr>
          <w:t>2</w:t>
        </w:r>
        <w:r>
          <w:fldChar w:fldCharType="end"/>
        </w:r>
      </w:p>
    </w:sdtContent>
  </w:sdt>
  <w:p w:rsidR="00BC4225" w:rsidRDefault="00BC422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9E" w:rsidRDefault="007B209E" w:rsidP="00BC4225">
      <w:pPr>
        <w:spacing w:after="0" w:line="240" w:lineRule="auto"/>
      </w:pPr>
      <w:r>
        <w:separator/>
      </w:r>
    </w:p>
  </w:footnote>
  <w:footnote w:type="continuationSeparator" w:id="0">
    <w:p w:rsidR="007B209E" w:rsidRDefault="007B209E" w:rsidP="00BC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AF7"/>
    <w:multiLevelType w:val="hybridMultilevel"/>
    <w:tmpl w:val="7464A4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A6035"/>
    <w:multiLevelType w:val="hybridMultilevel"/>
    <w:tmpl w:val="56D21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A1983"/>
    <w:multiLevelType w:val="hybridMultilevel"/>
    <w:tmpl w:val="D6AAD6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B7393"/>
    <w:multiLevelType w:val="hybridMultilevel"/>
    <w:tmpl w:val="297CBDB6"/>
    <w:lvl w:ilvl="0" w:tplc="3960A45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D2C73"/>
    <w:multiLevelType w:val="hybridMultilevel"/>
    <w:tmpl w:val="50125B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A6E63"/>
    <w:multiLevelType w:val="hybridMultilevel"/>
    <w:tmpl w:val="1BDE684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EB596E"/>
    <w:multiLevelType w:val="hybridMultilevel"/>
    <w:tmpl w:val="59E4E6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34871"/>
    <w:multiLevelType w:val="hybridMultilevel"/>
    <w:tmpl w:val="BD90C0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505FC0"/>
    <w:multiLevelType w:val="hybridMultilevel"/>
    <w:tmpl w:val="2556C0F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594123"/>
    <w:multiLevelType w:val="hybridMultilevel"/>
    <w:tmpl w:val="44CE04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330C5"/>
    <w:multiLevelType w:val="hybridMultilevel"/>
    <w:tmpl w:val="4F2A8C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973E91"/>
    <w:multiLevelType w:val="hybridMultilevel"/>
    <w:tmpl w:val="0A08507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362BD5"/>
    <w:multiLevelType w:val="hybridMultilevel"/>
    <w:tmpl w:val="82DA8C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206949"/>
    <w:multiLevelType w:val="hybridMultilevel"/>
    <w:tmpl w:val="C35414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F341F5"/>
    <w:multiLevelType w:val="hybridMultilevel"/>
    <w:tmpl w:val="3BEE902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925960"/>
    <w:multiLevelType w:val="multilevel"/>
    <w:tmpl w:val="B1F21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9CD3265"/>
    <w:multiLevelType w:val="hybridMultilevel"/>
    <w:tmpl w:val="09A8B7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B84749"/>
    <w:multiLevelType w:val="hybridMultilevel"/>
    <w:tmpl w:val="0ACC9A8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D1865"/>
    <w:multiLevelType w:val="hybridMultilevel"/>
    <w:tmpl w:val="5580668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2870A1"/>
    <w:multiLevelType w:val="hybridMultilevel"/>
    <w:tmpl w:val="470E700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117680"/>
    <w:multiLevelType w:val="hybridMultilevel"/>
    <w:tmpl w:val="AE46233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4F2C8F"/>
    <w:multiLevelType w:val="hybridMultilevel"/>
    <w:tmpl w:val="8B0859F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504847"/>
    <w:multiLevelType w:val="hybridMultilevel"/>
    <w:tmpl w:val="005E979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71104D"/>
    <w:multiLevelType w:val="hybridMultilevel"/>
    <w:tmpl w:val="08480F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F55D51"/>
    <w:multiLevelType w:val="hybridMultilevel"/>
    <w:tmpl w:val="7F0216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9305B8"/>
    <w:multiLevelType w:val="hybridMultilevel"/>
    <w:tmpl w:val="2084D6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771064"/>
    <w:multiLevelType w:val="hybridMultilevel"/>
    <w:tmpl w:val="DE841E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435C5D"/>
    <w:multiLevelType w:val="hybridMultilevel"/>
    <w:tmpl w:val="300EF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C962C3"/>
    <w:multiLevelType w:val="hybridMultilevel"/>
    <w:tmpl w:val="3DB6DD72"/>
    <w:lvl w:ilvl="0" w:tplc="041B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9">
    <w:nsid w:val="55C52F7D"/>
    <w:multiLevelType w:val="hybridMultilevel"/>
    <w:tmpl w:val="03B6C5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773A22"/>
    <w:multiLevelType w:val="hybridMultilevel"/>
    <w:tmpl w:val="C9FC65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0D2E5C"/>
    <w:multiLevelType w:val="hybridMultilevel"/>
    <w:tmpl w:val="150255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D34955"/>
    <w:multiLevelType w:val="hybridMultilevel"/>
    <w:tmpl w:val="F61888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3B4250"/>
    <w:multiLevelType w:val="hybridMultilevel"/>
    <w:tmpl w:val="7C044B6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C6E17B3"/>
    <w:multiLevelType w:val="hybridMultilevel"/>
    <w:tmpl w:val="E4088C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914C82"/>
    <w:multiLevelType w:val="hybridMultilevel"/>
    <w:tmpl w:val="2D92A6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8120C3"/>
    <w:multiLevelType w:val="hybridMultilevel"/>
    <w:tmpl w:val="29B8C4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B324CA"/>
    <w:multiLevelType w:val="hybridMultilevel"/>
    <w:tmpl w:val="1DC0D6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20686D"/>
    <w:multiLevelType w:val="hybridMultilevel"/>
    <w:tmpl w:val="D0E0AD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CD7D40"/>
    <w:multiLevelType w:val="hybridMultilevel"/>
    <w:tmpl w:val="B70856D6"/>
    <w:lvl w:ilvl="0" w:tplc="041B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0">
    <w:nsid w:val="76AD1D71"/>
    <w:multiLevelType w:val="hybridMultilevel"/>
    <w:tmpl w:val="65F017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2D159F"/>
    <w:multiLevelType w:val="hybridMultilevel"/>
    <w:tmpl w:val="BB9A7C8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A61E3C"/>
    <w:multiLevelType w:val="hybridMultilevel"/>
    <w:tmpl w:val="5C3496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D56014"/>
    <w:multiLevelType w:val="hybridMultilevel"/>
    <w:tmpl w:val="9DF65F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57C73"/>
    <w:multiLevelType w:val="hybridMultilevel"/>
    <w:tmpl w:val="380203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32"/>
  </w:num>
  <w:num w:numId="5">
    <w:abstractNumId w:val="37"/>
  </w:num>
  <w:num w:numId="6">
    <w:abstractNumId w:val="28"/>
  </w:num>
  <w:num w:numId="7">
    <w:abstractNumId w:val="18"/>
  </w:num>
  <w:num w:numId="8">
    <w:abstractNumId w:val="0"/>
  </w:num>
  <w:num w:numId="9">
    <w:abstractNumId w:val="27"/>
  </w:num>
  <w:num w:numId="10">
    <w:abstractNumId w:val="17"/>
  </w:num>
  <w:num w:numId="11">
    <w:abstractNumId w:val="23"/>
  </w:num>
  <w:num w:numId="12">
    <w:abstractNumId w:val="12"/>
  </w:num>
  <w:num w:numId="13">
    <w:abstractNumId w:val="5"/>
  </w:num>
  <w:num w:numId="14">
    <w:abstractNumId w:val="26"/>
  </w:num>
  <w:num w:numId="15">
    <w:abstractNumId w:val="6"/>
  </w:num>
  <w:num w:numId="16">
    <w:abstractNumId w:val="22"/>
  </w:num>
  <w:num w:numId="17">
    <w:abstractNumId w:val="44"/>
  </w:num>
  <w:num w:numId="18">
    <w:abstractNumId w:val="20"/>
  </w:num>
  <w:num w:numId="19">
    <w:abstractNumId w:val="14"/>
  </w:num>
  <w:num w:numId="20">
    <w:abstractNumId w:val="16"/>
  </w:num>
  <w:num w:numId="21">
    <w:abstractNumId w:val="41"/>
  </w:num>
  <w:num w:numId="22">
    <w:abstractNumId w:val="21"/>
  </w:num>
  <w:num w:numId="23">
    <w:abstractNumId w:val="35"/>
  </w:num>
  <w:num w:numId="24">
    <w:abstractNumId w:val="43"/>
  </w:num>
  <w:num w:numId="25">
    <w:abstractNumId w:val="19"/>
  </w:num>
  <w:num w:numId="26">
    <w:abstractNumId w:val="25"/>
  </w:num>
  <w:num w:numId="27">
    <w:abstractNumId w:val="4"/>
  </w:num>
  <w:num w:numId="28">
    <w:abstractNumId w:val="30"/>
  </w:num>
  <w:num w:numId="29">
    <w:abstractNumId w:val="29"/>
  </w:num>
  <w:num w:numId="30">
    <w:abstractNumId w:val="38"/>
  </w:num>
  <w:num w:numId="31">
    <w:abstractNumId w:val="24"/>
  </w:num>
  <w:num w:numId="32">
    <w:abstractNumId w:val="34"/>
  </w:num>
  <w:num w:numId="33">
    <w:abstractNumId w:val="7"/>
  </w:num>
  <w:num w:numId="34">
    <w:abstractNumId w:val="31"/>
  </w:num>
  <w:num w:numId="35">
    <w:abstractNumId w:val="11"/>
  </w:num>
  <w:num w:numId="36">
    <w:abstractNumId w:val="8"/>
  </w:num>
  <w:num w:numId="37">
    <w:abstractNumId w:val="36"/>
  </w:num>
  <w:num w:numId="38">
    <w:abstractNumId w:val="42"/>
  </w:num>
  <w:num w:numId="39">
    <w:abstractNumId w:val="2"/>
  </w:num>
  <w:num w:numId="40">
    <w:abstractNumId w:val="15"/>
  </w:num>
  <w:num w:numId="41">
    <w:abstractNumId w:val="40"/>
  </w:num>
  <w:num w:numId="42">
    <w:abstractNumId w:val="33"/>
  </w:num>
  <w:num w:numId="43">
    <w:abstractNumId w:val="1"/>
  </w:num>
  <w:num w:numId="44">
    <w:abstractNumId w:val="3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B2"/>
    <w:rsid w:val="002D7734"/>
    <w:rsid w:val="003726C1"/>
    <w:rsid w:val="003C7873"/>
    <w:rsid w:val="00660D8F"/>
    <w:rsid w:val="007B209E"/>
    <w:rsid w:val="007C2D6B"/>
    <w:rsid w:val="007C36B2"/>
    <w:rsid w:val="009363C5"/>
    <w:rsid w:val="00A534AC"/>
    <w:rsid w:val="00BC4225"/>
    <w:rsid w:val="00D30774"/>
    <w:rsid w:val="00D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36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7C36B2"/>
    <w:pPr>
      <w:ind w:left="708"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7C36B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C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4225"/>
  </w:style>
  <w:style w:type="paragraph" w:styleId="Pta">
    <w:name w:val="footer"/>
    <w:basedOn w:val="Normlny"/>
    <w:link w:val="PtaChar"/>
    <w:uiPriority w:val="99"/>
    <w:unhideWhenUsed/>
    <w:rsid w:val="00BC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4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36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7C36B2"/>
    <w:pPr>
      <w:ind w:left="708"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7C36B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C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4225"/>
  </w:style>
  <w:style w:type="paragraph" w:styleId="Pta">
    <w:name w:val="footer"/>
    <w:basedOn w:val="Normlny"/>
    <w:link w:val="PtaChar"/>
    <w:uiPriority w:val="99"/>
    <w:unhideWhenUsed/>
    <w:rsid w:val="00BC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6414</Words>
  <Characters>36561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 Koščo</cp:lastModifiedBy>
  <cp:revision>2</cp:revision>
  <dcterms:created xsi:type="dcterms:W3CDTF">2012-12-12T15:10:00Z</dcterms:created>
  <dcterms:modified xsi:type="dcterms:W3CDTF">2012-12-12T15:10:00Z</dcterms:modified>
</cp:coreProperties>
</file>